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DE" w:rsidRPr="003F4623" w:rsidRDefault="00FB3ADE" w:rsidP="00FB3ADE">
      <w:pPr>
        <w:tabs>
          <w:tab w:val="left" w:pos="3420"/>
        </w:tabs>
        <w:spacing w:after="0" w:line="240" w:lineRule="auto"/>
        <w:ind w:firstLine="567"/>
        <w:jc w:val="center"/>
        <w:rPr>
          <w:rFonts w:ascii="Times New Roman" w:hAnsi="Times New Roman" w:cs="Times New Roman"/>
          <w:b/>
          <w:sz w:val="24"/>
          <w:szCs w:val="24"/>
          <w:lang w:val="en-US"/>
        </w:rPr>
      </w:pPr>
      <w:r w:rsidRPr="003F4623">
        <w:rPr>
          <w:rFonts w:ascii="Times New Roman" w:eastAsia="Times New Roman" w:hAnsi="Times New Roman" w:cs="Times New Roman"/>
          <w:b/>
          <w:bCs/>
          <w:kern w:val="32"/>
          <w:sz w:val="24"/>
          <w:szCs w:val="24"/>
          <w:lang w:val="en-AU"/>
        </w:rPr>
        <w:t>PROGRAM OF FINAL EXAMINATION</w:t>
      </w:r>
    </w:p>
    <w:p w:rsidR="00FB3ADE" w:rsidRPr="003F4623" w:rsidRDefault="00FB3ADE" w:rsidP="00FB3ADE">
      <w:pPr>
        <w:spacing w:after="0" w:line="240" w:lineRule="auto"/>
        <w:ind w:firstLine="567"/>
        <w:jc w:val="center"/>
        <w:rPr>
          <w:rFonts w:ascii="Times New Roman" w:hAnsi="Times New Roman" w:cs="Times New Roman"/>
          <w:b/>
          <w:sz w:val="24"/>
          <w:szCs w:val="24"/>
          <w:lang w:val="en-GB"/>
        </w:rPr>
      </w:pPr>
      <w:proofErr w:type="gramStart"/>
      <w:r w:rsidRPr="003F4623">
        <w:rPr>
          <w:rFonts w:ascii="Times New Roman" w:hAnsi="Times New Roman" w:cs="Times New Roman"/>
          <w:b/>
          <w:sz w:val="24"/>
          <w:szCs w:val="24"/>
          <w:lang w:val="en-GB"/>
        </w:rPr>
        <w:t>on</w:t>
      </w:r>
      <w:proofErr w:type="gramEnd"/>
      <w:r w:rsidRPr="003F4623">
        <w:rPr>
          <w:rFonts w:ascii="Times New Roman" w:hAnsi="Times New Roman" w:cs="Times New Roman"/>
          <w:b/>
          <w:sz w:val="24"/>
          <w:szCs w:val="24"/>
          <w:lang w:val="en-GB"/>
        </w:rPr>
        <w:t xml:space="preserve"> the discipline </w:t>
      </w:r>
      <w:r w:rsidRPr="003F4623">
        <w:rPr>
          <w:rFonts w:ascii="Times New Roman" w:hAnsi="Times New Roman" w:cs="Times New Roman"/>
          <w:b/>
          <w:sz w:val="24"/>
          <w:szCs w:val="24"/>
          <w:lang w:val="kk-KZ"/>
        </w:rPr>
        <w:t>«</w:t>
      </w:r>
      <w:r>
        <w:rPr>
          <w:rFonts w:ascii="Times New Roman" w:hAnsi="Times New Roman" w:cs="Times New Roman"/>
          <w:b/>
          <w:sz w:val="24"/>
          <w:szCs w:val="24"/>
          <w:lang w:val="en-US"/>
        </w:rPr>
        <w:t>Computational Technologies and Methodology in Philology</w:t>
      </w:r>
      <w:r w:rsidRPr="003F4623">
        <w:rPr>
          <w:rFonts w:ascii="Times New Roman" w:hAnsi="Times New Roman" w:cs="Times New Roman"/>
          <w:b/>
          <w:sz w:val="24"/>
          <w:szCs w:val="24"/>
          <w:lang w:val="kk-KZ"/>
        </w:rPr>
        <w:t>»</w:t>
      </w:r>
    </w:p>
    <w:p w:rsidR="00FB3ADE" w:rsidRPr="003F4623" w:rsidRDefault="00FB3ADE" w:rsidP="00FB3ADE">
      <w:pPr>
        <w:spacing w:after="0" w:line="240" w:lineRule="auto"/>
        <w:ind w:firstLine="567"/>
        <w:jc w:val="center"/>
        <w:rPr>
          <w:rFonts w:ascii="Times New Roman" w:hAnsi="Times New Roman" w:cs="Times New Roman"/>
          <w:sz w:val="24"/>
          <w:szCs w:val="24"/>
          <w:lang w:val="en-GB"/>
        </w:rPr>
      </w:pPr>
    </w:p>
    <w:p w:rsidR="00FB3ADE" w:rsidRPr="003F4623" w:rsidRDefault="00FB3ADE" w:rsidP="00FB3ADE">
      <w:pPr>
        <w:spacing w:after="0" w:line="240" w:lineRule="auto"/>
        <w:ind w:firstLine="567"/>
        <w:rPr>
          <w:rFonts w:ascii="Times New Roman" w:hAnsi="Times New Roman" w:cs="Times New Roman"/>
          <w:sz w:val="24"/>
          <w:szCs w:val="24"/>
          <w:lang w:val="en-GB"/>
        </w:rPr>
      </w:pPr>
      <w:r w:rsidRPr="003F4623">
        <w:rPr>
          <w:rFonts w:ascii="Times New Roman" w:hAnsi="Times New Roman" w:cs="Times New Roman"/>
          <w:sz w:val="24"/>
          <w:szCs w:val="24"/>
          <w:lang w:val="en-GB"/>
        </w:rPr>
        <w:t>INTRODUCTION</w:t>
      </w:r>
    </w:p>
    <w:p w:rsidR="00FB3ADE" w:rsidRPr="003F4623" w:rsidRDefault="00FB3ADE" w:rsidP="00FB3ADE">
      <w:pPr>
        <w:spacing w:after="0" w:line="240" w:lineRule="auto"/>
        <w:ind w:firstLine="567"/>
        <w:rPr>
          <w:rFonts w:ascii="Times New Roman" w:hAnsi="Times New Roman" w:cs="Times New Roman"/>
          <w:sz w:val="24"/>
          <w:szCs w:val="24"/>
          <w:lang w:val="en-GB"/>
        </w:rPr>
      </w:pPr>
      <w:r w:rsidRPr="003F4623">
        <w:rPr>
          <w:rFonts w:ascii="Times New Roman" w:hAnsi="Times New Roman" w:cs="Times New Roman"/>
          <w:b/>
          <w:sz w:val="24"/>
          <w:szCs w:val="24"/>
          <w:lang w:val="en-GB"/>
        </w:rPr>
        <w:t>Form</w:t>
      </w:r>
      <w:r w:rsidRPr="003F4623">
        <w:rPr>
          <w:rFonts w:ascii="Times New Roman" w:hAnsi="Times New Roman" w:cs="Times New Roman"/>
          <w:sz w:val="24"/>
          <w:szCs w:val="24"/>
          <w:lang w:val="en-GB"/>
        </w:rPr>
        <w:t xml:space="preserve"> of the final examination – oral examination.</w:t>
      </w:r>
    </w:p>
    <w:p w:rsidR="00FB3ADE" w:rsidRPr="003F4623" w:rsidRDefault="00FB3ADE" w:rsidP="00FB3ADE">
      <w:pPr>
        <w:spacing w:after="0" w:line="240" w:lineRule="auto"/>
        <w:ind w:firstLine="567"/>
        <w:jc w:val="both"/>
        <w:rPr>
          <w:rFonts w:ascii="Times New Roman" w:hAnsi="Times New Roman" w:cs="Times New Roman"/>
          <w:sz w:val="24"/>
          <w:szCs w:val="24"/>
          <w:lang w:val="en-GB"/>
        </w:rPr>
      </w:pPr>
      <w:r w:rsidRPr="003F4623">
        <w:rPr>
          <w:rFonts w:ascii="Times New Roman" w:hAnsi="Times New Roman" w:cs="Times New Roman"/>
          <w:b/>
          <w:sz w:val="24"/>
          <w:szCs w:val="24"/>
          <w:lang w:val="en-GB"/>
        </w:rPr>
        <w:t>The aim of the final exam:</w:t>
      </w:r>
      <w:r w:rsidRPr="003F4623">
        <w:rPr>
          <w:rFonts w:ascii="Times New Roman" w:hAnsi="Times New Roman" w:cs="Times New Roman"/>
          <w:sz w:val="24"/>
          <w:szCs w:val="24"/>
          <w:lang w:val="kk-KZ"/>
        </w:rPr>
        <w:t xml:space="preserve"> </w:t>
      </w:r>
      <w:r w:rsidRPr="003F4623">
        <w:rPr>
          <w:rFonts w:ascii="Times New Roman" w:hAnsi="Times New Roman" w:cs="Times New Roman"/>
          <w:sz w:val="24"/>
          <w:szCs w:val="24"/>
          <w:lang w:val="en-GB"/>
        </w:rPr>
        <w:t xml:space="preserve">to control and assessment of the ability to </w:t>
      </w:r>
      <w:proofErr w:type="spellStart"/>
      <w:r w:rsidRPr="003F4623">
        <w:rPr>
          <w:rFonts w:ascii="Times New Roman" w:hAnsi="Times New Roman" w:cs="Times New Roman"/>
          <w:sz w:val="24"/>
          <w:szCs w:val="24"/>
          <w:lang w:val="en-GB"/>
        </w:rPr>
        <w:t>analyze</w:t>
      </w:r>
      <w:proofErr w:type="spellEnd"/>
      <w:r w:rsidRPr="003F4623">
        <w:rPr>
          <w:rFonts w:ascii="Times New Roman" w:hAnsi="Times New Roman" w:cs="Times New Roman"/>
          <w:sz w:val="24"/>
          <w:szCs w:val="24"/>
          <w:lang w:val="en-GB"/>
        </w:rPr>
        <w:t xml:space="preserve"> the mechanism of generation and understanding of oral speech based on the theory and practice of simultaneous interpreting for the implementation of translation activities.</w:t>
      </w:r>
    </w:p>
    <w:p w:rsidR="00FB3ADE" w:rsidRPr="003F4623" w:rsidRDefault="00FB3ADE" w:rsidP="00FB3ADE">
      <w:pPr>
        <w:spacing w:after="0" w:line="240" w:lineRule="auto"/>
        <w:ind w:firstLine="567"/>
        <w:contextualSpacing/>
        <w:mirrorIndents/>
        <w:jc w:val="both"/>
        <w:rPr>
          <w:rFonts w:ascii="Times New Roman" w:hAnsi="Times New Roman" w:cs="Times New Roman"/>
          <w:b/>
          <w:sz w:val="24"/>
          <w:szCs w:val="24"/>
          <w:lang w:val="kk-KZ"/>
        </w:rPr>
      </w:pPr>
      <w:r w:rsidRPr="003F4623">
        <w:rPr>
          <w:rFonts w:ascii="Times New Roman" w:hAnsi="Times New Roman" w:cs="Times New Roman"/>
          <w:sz w:val="24"/>
          <w:szCs w:val="24"/>
          <w:lang w:val="en-GB"/>
        </w:rPr>
        <w:t>Because of the study of the discipline, Master students should demonstrate following skills</w:t>
      </w:r>
      <w:r w:rsidRPr="003F4623">
        <w:rPr>
          <w:rFonts w:ascii="Times New Roman" w:hAnsi="Times New Roman" w:cs="Times New Roman"/>
          <w:b/>
          <w:sz w:val="24"/>
          <w:szCs w:val="24"/>
          <w:lang w:val="en-GB"/>
        </w:rPr>
        <w:t>:</w:t>
      </w:r>
    </w:p>
    <w:p w:rsidR="00FB3ADE" w:rsidRPr="003F4623" w:rsidRDefault="00FB3ADE" w:rsidP="00FB3ADE">
      <w:pPr>
        <w:spacing w:after="0" w:line="240" w:lineRule="auto"/>
        <w:ind w:firstLine="567"/>
        <w:jc w:val="both"/>
        <w:rPr>
          <w:rFonts w:ascii="Times New Roman" w:hAnsi="Times New Roman" w:cs="Times New Roman"/>
          <w:sz w:val="24"/>
          <w:szCs w:val="24"/>
          <w:lang w:val="en-GB"/>
        </w:rPr>
      </w:pPr>
      <w:r w:rsidRPr="003F4623">
        <w:rPr>
          <w:rFonts w:ascii="Times New Roman" w:hAnsi="Times New Roman" w:cs="Times New Roman"/>
          <w:sz w:val="24"/>
          <w:szCs w:val="24"/>
          <w:lang w:val="en-GB"/>
        </w:rPr>
        <w:t>1.</w:t>
      </w:r>
      <w:r w:rsidRPr="003F4623">
        <w:rPr>
          <w:rFonts w:ascii="Times New Roman" w:hAnsi="Times New Roman" w:cs="Times New Roman"/>
          <w:sz w:val="24"/>
          <w:szCs w:val="24"/>
          <w:lang w:val="kk-KZ"/>
        </w:rPr>
        <w:t xml:space="preserve"> </w:t>
      </w:r>
      <w:proofErr w:type="gramStart"/>
      <w:r w:rsidRPr="003F4623">
        <w:rPr>
          <w:rFonts w:ascii="Times New Roman" w:hAnsi="Times New Roman" w:cs="Times New Roman"/>
          <w:sz w:val="24"/>
          <w:szCs w:val="24"/>
          <w:lang w:val="en-US"/>
        </w:rPr>
        <w:t>to</w:t>
      </w:r>
      <w:proofErr w:type="gramEnd"/>
      <w:r w:rsidRPr="003F4623">
        <w:rPr>
          <w:rFonts w:ascii="Times New Roman" w:hAnsi="Times New Roman" w:cs="Times New Roman"/>
          <w:sz w:val="24"/>
          <w:szCs w:val="24"/>
          <w:lang w:val="en-GB"/>
        </w:rPr>
        <w:t xml:space="preserve"> solve the problem of an adequate perception of oral speech by the translator based on the theory and practice of simultaneous </w:t>
      </w:r>
      <w:r w:rsidRPr="003F4623">
        <w:rPr>
          <w:rFonts w:ascii="Times New Roman" w:hAnsi="Times New Roman" w:cs="Times New Roman"/>
          <w:sz w:val="24"/>
          <w:szCs w:val="24"/>
          <w:lang w:val="en-US"/>
        </w:rPr>
        <w:t>interpreting</w:t>
      </w:r>
      <w:r w:rsidRPr="003F4623">
        <w:rPr>
          <w:rFonts w:ascii="Times New Roman" w:hAnsi="Times New Roman" w:cs="Times New Roman"/>
          <w:sz w:val="24"/>
          <w:szCs w:val="24"/>
          <w:lang w:val="en-GB"/>
        </w:rPr>
        <w:t xml:space="preserve"> for implementation of simultaneous interpretation;</w:t>
      </w:r>
    </w:p>
    <w:p w:rsidR="00FB3ADE" w:rsidRPr="003F4623" w:rsidRDefault="00FB3ADE" w:rsidP="00FB3ADE">
      <w:pPr>
        <w:spacing w:after="0" w:line="240" w:lineRule="auto"/>
        <w:ind w:firstLine="567"/>
        <w:jc w:val="both"/>
        <w:rPr>
          <w:rFonts w:ascii="Times New Roman" w:hAnsi="Times New Roman" w:cs="Times New Roman"/>
          <w:sz w:val="24"/>
          <w:szCs w:val="24"/>
          <w:lang w:val="en-GB"/>
        </w:rPr>
      </w:pPr>
      <w:r w:rsidRPr="003F4623">
        <w:rPr>
          <w:rFonts w:ascii="Times New Roman" w:hAnsi="Times New Roman" w:cs="Times New Roman"/>
          <w:sz w:val="24"/>
          <w:szCs w:val="24"/>
          <w:lang w:val="en-GB"/>
        </w:rPr>
        <w:t xml:space="preserve">2. </w:t>
      </w:r>
      <w:proofErr w:type="gramStart"/>
      <w:r w:rsidRPr="003F4623">
        <w:rPr>
          <w:rFonts w:ascii="Times New Roman" w:hAnsi="Times New Roman" w:cs="Times New Roman"/>
          <w:sz w:val="24"/>
          <w:szCs w:val="24"/>
          <w:lang w:val="en-GB"/>
        </w:rPr>
        <w:t>to</w:t>
      </w:r>
      <w:proofErr w:type="gramEnd"/>
      <w:r w:rsidRPr="003F4623">
        <w:rPr>
          <w:rFonts w:ascii="Times New Roman" w:hAnsi="Times New Roman" w:cs="Times New Roman"/>
          <w:sz w:val="24"/>
          <w:szCs w:val="24"/>
          <w:lang w:val="en-GB"/>
        </w:rPr>
        <w:t xml:space="preserve"> apply the simultaneous </w:t>
      </w:r>
      <w:r w:rsidRPr="003F4623">
        <w:rPr>
          <w:rFonts w:ascii="Times New Roman" w:hAnsi="Times New Roman" w:cs="Times New Roman"/>
          <w:sz w:val="24"/>
          <w:szCs w:val="24"/>
          <w:lang w:val="en-US"/>
        </w:rPr>
        <w:t>interpreting</w:t>
      </w:r>
      <w:r w:rsidRPr="003F4623">
        <w:rPr>
          <w:rFonts w:ascii="Times New Roman" w:hAnsi="Times New Roman" w:cs="Times New Roman"/>
          <w:sz w:val="24"/>
          <w:szCs w:val="24"/>
          <w:lang w:val="en-GB"/>
        </w:rPr>
        <w:t xml:space="preserve"> technique in various international events according to the works and experiments of well-known synchronists to ensure adequate interpreting;</w:t>
      </w:r>
    </w:p>
    <w:p w:rsidR="00FB3ADE" w:rsidRPr="003F4623" w:rsidRDefault="00FB3ADE" w:rsidP="00FB3ADE">
      <w:pPr>
        <w:spacing w:after="0" w:line="240" w:lineRule="auto"/>
        <w:ind w:firstLine="567"/>
        <w:jc w:val="both"/>
        <w:rPr>
          <w:rFonts w:ascii="Times New Roman" w:hAnsi="Times New Roman" w:cs="Times New Roman"/>
          <w:sz w:val="24"/>
          <w:szCs w:val="24"/>
          <w:lang w:val="en-GB"/>
        </w:rPr>
      </w:pPr>
      <w:r w:rsidRPr="003F4623">
        <w:rPr>
          <w:rFonts w:ascii="Times New Roman" w:hAnsi="Times New Roman" w:cs="Times New Roman"/>
          <w:sz w:val="24"/>
          <w:szCs w:val="24"/>
          <w:lang w:val="en-GB"/>
        </w:rPr>
        <w:t xml:space="preserve">3. </w:t>
      </w:r>
      <w:proofErr w:type="gramStart"/>
      <w:r w:rsidRPr="003F4623">
        <w:rPr>
          <w:rFonts w:ascii="Times New Roman" w:hAnsi="Times New Roman" w:cs="Times New Roman"/>
          <w:sz w:val="24"/>
          <w:szCs w:val="24"/>
          <w:lang w:val="en-GB"/>
        </w:rPr>
        <w:t>to</w:t>
      </w:r>
      <w:proofErr w:type="gramEnd"/>
      <w:r w:rsidRPr="003F4623">
        <w:rPr>
          <w:rFonts w:ascii="Times New Roman" w:hAnsi="Times New Roman" w:cs="Times New Roman"/>
          <w:sz w:val="24"/>
          <w:szCs w:val="24"/>
          <w:lang w:val="en-GB"/>
        </w:rPr>
        <w:t xml:space="preserve"> carry out simultaneous interpretation by ear and with visual support based on the methodology of teaching simultaneous </w:t>
      </w:r>
      <w:r w:rsidRPr="003F4623">
        <w:rPr>
          <w:rFonts w:ascii="Times New Roman" w:hAnsi="Times New Roman" w:cs="Times New Roman"/>
          <w:sz w:val="24"/>
          <w:szCs w:val="24"/>
          <w:lang w:val="en-US"/>
        </w:rPr>
        <w:t>interpreting</w:t>
      </w:r>
      <w:r w:rsidRPr="003F4623">
        <w:rPr>
          <w:rFonts w:ascii="Times New Roman" w:hAnsi="Times New Roman" w:cs="Times New Roman"/>
          <w:sz w:val="24"/>
          <w:szCs w:val="24"/>
          <w:lang w:val="en-GB"/>
        </w:rPr>
        <w:t xml:space="preserve"> to transmit oral speech of the receptor;</w:t>
      </w:r>
    </w:p>
    <w:p w:rsidR="00FB3ADE" w:rsidRPr="003F4623" w:rsidRDefault="00FB3ADE" w:rsidP="00FB3ADE">
      <w:pPr>
        <w:spacing w:after="0" w:line="240" w:lineRule="auto"/>
        <w:ind w:firstLine="567"/>
        <w:jc w:val="both"/>
        <w:rPr>
          <w:rFonts w:ascii="Times New Roman" w:hAnsi="Times New Roman" w:cs="Times New Roman"/>
          <w:sz w:val="24"/>
          <w:szCs w:val="24"/>
          <w:lang w:val="en-GB"/>
        </w:rPr>
      </w:pPr>
      <w:r w:rsidRPr="003F4623">
        <w:rPr>
          <w:rFonts w:ascii="Times New Roman" w:hAnsi="Times New Roman" w:cs="Times New Roman"/>
          <w:sz w:val="24"/>
          <w:szCs w:val="24"/>
          <w:lang w:val="en-GB"/>
        </w:rPr>
        <w:t xml:space="preserve">4. </w:t>
      </w:r>
      <w:proofErr w:type="gramStart"/>
      <w:r w:rsidRPr="003F4623">
        <w:rPr>
          <w:rFonts w:ascii="Times New Roman" w:hAnsi="Times New Roman" w:cs="Times New Roman"/>
          <w:sz w:val="24"/>
          <w:szCs w:val="24"/>
          <w:lang w:val="en-GB"/>
        </w:rPr>
        <w:t>to</w:t>
      </w:r>
      <w:proofErr w:type="gramEnd"/>
      <w:r w:rsidRPr="003F4623">
        <w:rPr>
          <w:rFonts w:ascii="Times New Roman" w:hAnsi="Times New Roman" w:cs="Times New Roman"/>
          <w:sz w:val="24"/>
          <w:szCs w:val="24"/>
          <w:lang w:val="en-GB"/>
        </w:rPr>
        <w:t xml:space="preserve"> study the structure of the simultaneous </w:t>
      </w:r>
      <w:r w:rsidRPr="003F4623">
        <w:rPr>
          <w:rFonts w:ascii="Times New Roman" w:hAnsi="Times New Roman" w:cs="Times New Roman"/>
          <w:sz w:val="24"/>
          <w:szCs w:val="24"/>
          <w:lang w:val="en-US"/>
        </w:rPr>
        <w:t>interpreting</w:t>
      </w:r>
      <w:r w:rsidRPr="003F4623">
        <w:rPr>
          <w:rFonts w:ascii="Times New Roman" w:hAnsi="Times New Roman" w:cs="Times New Roman"/>
          <w:sz w:val="24"/>
          <w:szCs w:val="24"/>
          <w:lang w:val="en-GB"/>
        </w:rPr>
        <w:t xml:space="preserve"> process based on the methodology of simultaneous translation to </w:t>
      </w:r>
      <w:proofErr w:type="spellStart"/>
      <w:r w:rsidRPr="003F4623">
        <w:rPr>
          <w:rFonts w:ascii="Times New Roman" w:hAnsi="Times New Roman" w:cs="Times New Roman"/>
          <w:sz w:val="24"/>
          <w:szCs w:val="24"/>
          <w:lang w:val="en-GB"/>
        </w:rPr>
        <w:t>analyze</w:t>
      </w:r>
      <w:proofErr w:type="spellEnd"/>
      <w:r w:rsidRPr="003F4623">
        <w:rPr>
          <w:rFonts w:ascii="Times New Roman" w:hAnsi="Times New Roman" w:cs="Times New Roman"/>
          <w:sz w:val="24"/>
          <w:szCs w:val="24"/>
          <w:lang w:val="en-GB"/>
        </w:rPr>
        <w:t xml:space="preserve"> the mechanisms of generation and understanding of oral speech;</w:t>
      </w:r>
    </w:p>
    <w:p w:rsidR="00FB3ADE" w:rsidRPr="003F4623" w:rsidRDefault="00FB3ADE" w:rsidP="00FB3ADE">
      <w:pPr>
        <w:spacing w:after="0" w:line="240" w:lineRule="auto"/>
        <w:ind w:firstLine="567"/>
        <w:rPr>
          <w:rFonts w:ascii="Times New Roman" w:hAnsi="Times New Roman" w:cs="Times New Roman"/>
          <w:b/>
          <w:sz w:val="24"/>
          <w:szCs w:val="24"/>
          <w:lang w:val="kk-KZ"/>
        </w:rPr>
      </w:pPr>
      <w:r w:rsidRPr="003F4623">
        <w:rPr>
          <w:rFonts w:ascii="Times New Roman" w:hAnsi="Times New Roman" w:cs="Times New Roman"/>
          <w:sz w:val="24"/>
          <w:szCs w:val="24"/>
          <w:lang w:val="en-GB"/>
        </w:rPr>
        <w:t xml:space="preserve">5. </w:t>
      </w:r>
      <w:proofErr w:type="gramStart"/>
      <w:r w:rsidRPr="003F4623">
        <w:rPr>
          <w:rFonts w:ascii="Times New Roman" w:hAnsi="Times New Roman" w:cs="Times New Roman"/>
          <w:sz w:val="24"/>
          <w:szCs w:val="24"/>
          <w:lang w:val="en-GB"/>
        </w:rPr>
        <w:t>applying</w:t>
      </w:r>
      <w:proofErr w:type="gramEnd"/>
      <w:r w:rsidRPr="003F4623">
        <w:rPr>
          <w:rFonts w:ascii="Times New Roman" w:hAnsi="Times New Roman" w:cs="Times New Roman"/>
          <w:sz w:val="24"/>
          <w:szCs w:val="24"/>
          <w:lang w:val="en-GB"/>
        </w:rPr>
        <w:t xml:space="preserve"> the method of simultaneous </w:t>
      </w:r>
      <w:r w:rsidRPr="003F4623">
        <w:rPr>
          <w:rFonts w:ascii="Times New Roman" w:hAnsi="Times New Roman" w:cs="Times New Roman"/>
          <w:sz w:val="24"/>
          <w:szCs w:val="24"/>
          <w:lang w:val="en-US"/>
        </w:rPr>
        <w:t>interpreting</w:t>
      </w:r>
      <w:r w:rsidRPr="003F4623">
        <w:rPr>
          <w:rFonts w:ascii="Times New Roman" w:hAnsi="Times New Roman" w:cs="Times New Roman"/>
          <w:sz w:val="24"/>
          <w:szCs w:val="24"/>
          <w:lang w:val="en-GB"/>
        </w:rPr>
        <w:t>, put into practice translation transformations for the implementation of translation activities.</w:t>
      </w:r>
    </w:p>
    <w:p w:rsidR="00FB3ADE" w:rsidRPr="003F4623" w:rsidRDefault="00FB3ADE" w:rsidP="00FB3ADE">
      <w:pPr>
        <w:spacing w:after="0" w:line="240" w:lineRule="auto"/>
        <w:ind w:firstLine="567"/>
        <w:rPr>
          <w:rFonts w:ascii="Times New Roman" w:hAnsi="Times New Roman" w:cs="Times New Roman"/>
          <w:b/>
          <w:sz w:val="24"/>
          <w:szCs w:val="24"/>
          <w:lang w:val="en-GB"/>
        </w:rPr>
      </w:pPr>
    </w:p>
    <w:p w:rsidR="00FB3ADE" w:rsidRPr="003F4623" w:rsidRDefault="00FB3ADE" w:rsidP="00FB3ADE">
      <w:pPr>
        <w:spacing w:after="0" w:line="240" w:lineRule="auto"/>
        <w:ind w:firstLine="567"/>
        <w:rPr>
          <w:rFonts w:ascii="Times New Roman" w:hAnsi="Times New Roman" w:cs="Times New Roman"/>
          <w:b/>
          <w:sz w:val="24"/>
          <w:szCs w:val="24"/>
          <w:lang w:val="en-US"/>
        </w:rPr>
      </w:pPr>
      <w:r w:rsidRPr="003F4623">
        <w:rPr>
          <w:rFonts w:ascii="Times New Roman" w:hAnsi="Times New Roman" w:cs="Times New Roman"/>
          <w:b/>
          <w:sz w:val="24"/>
          <w:szCs w:val="24"/>
          <w:lang w:val="kk-KZ"/>
        </w:rPr>
        <w:t>Topics for the final exam</w:t>
      </w:r>
      <w:r w:rsidRPr="003F4623">
        <w:rPr>
          <w:rFonts w:ascii="Times New Roman" w:hAnsi="Times New Roman" w:cs="Times New Roman"/>
          <w:b/>
          <w:sz w:val="24"/>
          <w:szCs w:val="24"/>
          <w:lang w:val="en-US"/>
        </w:rPr>
        <w:t>:</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Give t</w:t>
      </w:r>
      <w:r w:rsidRPr="00433BE6">
        <w:rPr>
          <w:rFonts w:ascii="Times New Roman" w:hAnsi="Times New Roman"/>
          <w:sz w:val="24"/>
          <w:szCs w:val="24"/>
          <w:lang w:val="en-US"/>
        </w:rPr>
        <w:t xml:space="preserve">he definition of terms: Technology, </w:t>
      </w:r>
      <w:r w:rsidRPr="00433BE6">
        <w:rPr>
          <w:rFonts w:ascii="Kz Times New Roman" w:hAnsi="Kz Times New Roman"/>
          <w:sz w:val="24"/>
          <w:szCs w:val="24"/>
          <w:lang w:val="en-US"/>
        </w:rPr>
        <w:t xml:space="preserve">Informational Technology, Innovative Technology, </w:t>
      </w:r>
      <w:r w:rsidRPr="00433BE6">
        <w:rPr>
          <w:rFonts w:ascii="Times New Roman" w:hAnsi="Times New Roman"/>
          <w:sz w:val="24"/>
          <w:szCs w:val="24"/>
          <w:lang w:val="en-US"/>
        </w:rPr>
        <w:t xml:space="preserve">Computational Technology, </w:t>
      </w:r>
      <w:proofErr w:type="spellStart"/>
      <w:proofErr w:type="gramStart"/>
      <w:r w:rsidRPr="00433BE6">
        <w:rPr>
          <w:rFonts w:ascii="Times New Roman" w:hAnsi="Times New Roman"/>
          <w:sz w:val="24"/>
          <w:szCs w:val="24"/>
          <w:lang w:val="en-US"/>
        </w:rPr>
        <w:t>Hich</w:t>
      </w:r>
      <w:proofErr w:type="spellEnd"/>
      <w:proofErr w:type="gramEnd"/>
      <w:r w:rsidRPr="00433BE6">
        <w:rPr>
          <w:rFonts w:ascii="Times New Roman" w:hAnsi="Times New Roman"/>
          <w:sz w:val="24"/>
          <w:szCs w:val="24"/>
          <w:lang w:val="en-US"/>
        </w:rPr>
        <w:t xml:space="preserve"> Technology.</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Describe t</w:t>
      </w:r>
      <w:r w:rsidRPr="00433BE6">
        <w:rPr>
          <w:rFonts w:ascii="Times New Roman" w:hAnsi="Times New Roman"/>
          <w:sz w:val="24"/>
          <w:szCs w:val="24"/>
          <w:lang w:val="en-US"/>
        </w:rPr>
        <w:t xml:space="preserve">he basic features of </w:t>
      </w:r>
      <w:r w:rsidRPr="00433BE6">
        <w:rPr>
          <w:rFonts w:ascii="Kz Times New Roman" w:hAnsi="Kz Times New Roman"/>
          <w:sz w:val="24"/>
          <w:szCs w:val="24"/>
          <w:lang w:val="en-US"/>
        </w:rPr>
        <w:t xml:space="preserve">Informational Technology. </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Find the c</w:t>
      </w:r>
      <w:r w:rsidRPr="00433BE6">
        <w:rPr>
          <w:rFonts w:ascii="Times New Roman" w:hAnsi="Times New Roman"/>
          <w:sz w:val="24"/>
          <w:szCs w:val="24"/>
          <w:lang w:val="en-US"/>
        </w:rPr>
        <w:t>oordination of Information with Communi</w:t>
      </w:r>
      <w:r>
        <w:rPr>
          <w:rFonts w:ascii="Times New Roman" w:hAnsi="Times New Roman"/>
          <w:sz w:val="24"/>
          <w:szCs w:val="24"/>
          <w:lang w:val="en-US"/>
        </w:rPr>
        <w:t>cation and contact (Relations)</w:t>
      </w:r>
      <w:r w:rsidRPr="00433BE6">
        <w:rPr>
          <w:rFonts w:ascii="Times New Roman" w:hAnsi="Times New Roman"/>
          <w:sz w:val="24"/>
          <w:szCs w:val="24"/>
          <w:lang w:val="en-US"/>
        </w:rPr>
        <w:t>.</w:t>
      </w:r>
    </w:p>
    <w:p w:rsidR="00C56303" w:rsidRPr="00EC3D69" w:rsidRDefault="00C56303" w:rsidP="00C56303">
      <w:pPr>
        <w:spacing w:after="0" w:line="240" w:lineRule="auto"/>
        <w:ind w:left="360"/>
        <w:jc w:val="both"/>
        <w:rPr>
          <w:sz w:val="24"/>
          <w:szCs w:val="24"/>
          <w:lang w:val="en-US"/>
        </w:rPr>
      </w:pPr>
      <w:r>
        <w:rPr>
          <w:rFonts w:ascii="Times New Roman" w:hAnsi="Times New Roman"/>
          <w:sz w:val="24"/>
          <w:szCs w:val="24"/>
          <w:lang w:val="en-US"/>
        </w:rPr>
        <w:t>Describe t</w:t>
      </w:r>
      <w:r w:rsidRPr="00433BE6">
        <w:rPr>
          <w:rFonts w:ascii="Times New Roman" w:hAnsi="Times New Roman"/>
          <w:sz w:val="24"/>
          <w:szCs w:val="24"/>
          <w:lang w:val="en-US"/>
        </w:rPr>
        <w:t>he evolution of Computational Linguistics in Kazakh Linguistics:</w:t>
      </w:r>
      <w:r w:rsidRPr="00433BE6">
        <w:rPr>
          <w:sz w:val="24"/>
          <w:szCs w:val="24"/>
          <w:lang w:val="en-US"/>
        </w:rPr>
        <w:t xml:space="preserve"> </w:t>
      </w:r>
      <w:r w:rsidRPr="00433BE6">
        <w:rPr>
          <w:rFonts w:ascii="Times New Roman" w:hAnsi="Times New Roman"/>
          <w:sz w:val="24"/>
          <w:szCs w:val="24"/>
          <w:lang w:val="en-US"/>
        </w:rPr>
        <w:t xml:space="preserve">K.K. </w:t>
      </w:r>
      <w:proofErr w:type="spellStart"/>
      <w:r w:rsidRPr="00433BE6">
        <w:rPr>
          <w:rFonts w:ascii="Times New Roman" w:hAnsi="Times New Roman"/>
          <w:sz w:val="24"/>
          <w:szCs w:val="24"/>
          <w:lang w:val="en-US"/>
        </w:rPr>
        <w:t>Zhubanov</w:t>
      </w:r>
      <w:proofErr w:type="spellEnd"/>
      <w:r>
        <w:rPr>
          <w:rFonts w:ascii="Times New Roman" w:hAnsi="Times New Roman"/>
          <w:sz w:val="24"/>
          <w:szCs w:val="24"/>
          <w:lang w:val="en-US"/>
        </w:rPr>
        <w:t>.</w:t>
      </w:r>
      <w:r w:rsidRPr="00433BE6">
        <w:rPr>
          <w:rFonts w:ascii="Times New Roman" w:hAnsi="Times New Roman"/>
          <w:sz w:val="24"/>
          <w:szCs w:val="24"/>
          <w:lang w:val="en-US"/>
        </w:rPr>
        <w:t xml:space="preserve"> </w:t>
      </w:r>
    </w:p>
    <w:p w:rsidR="00C56303" w:rsidRPr="00EC3D69" w:rsidRDefault="00C56303" w:rsidP="00C56303">
      <w:pPr>
        <w:spacing w:after="0" w:line="240" w:lineRule="auto"/>
        <w:ind w:left="360"/>
        <w:jc w:val="both"/>
        <w:rPr>
          <w:sz w:val="24"/>
          <w:szCs w:val="24"/>
          <w:lang w:val="en-US"/>
        </w:rPr>
      </w:pPr>
      <w:r>
        <w:rPr>
          <w:rFonts w:ascii="Times New Roman" w:hAnsi="Times New Roman"/>
          <w:sz w:val="24"/>
          <w:szCs w:val="24"/>
          <w:lang w:val="en-US"/>
        </w:rPr>
        <w:t>Describe</w:t>
      </w:r>
      <w:r w:rsidRPr="00433BE6">
        <w:rPr>
          <w:rFonts w:ascii="Times New Roman" w:hAnsi="Times New Roman"/>
          <w:sz w:val="24"/>
          <w:szCs w:val="24"/>
          <w:lang w:val="en-US"/>
        </w:rPr>
        <w:t xml:space="preserve"> </w:t>
      </w:r>
      <w:r>
        <w:rPr>
          <w:rFonts w:ascii="Times New Roman" w:hAnsi="Times New Roman"/>
          <w:sz w:val="24"/>
          <w:szCs w:val="24"/>
          <w:lang w:val="en-US"/>
        </w:rPr>
        <w:t>t</w:t>
      </w:r>
      <w:r w:rsidRPr="00433BE6">
        <w:rPr>
          <w:rFonts w:ascii="Times New Roman" w:hAnsi="Times New Roman"/>
          <w:sz w:val="24"/>
          <w:szCs w:val="24"/>
          <w:lang w:val="en-US"/>
        </w:rPr>
        <w:t>he evolution of Computational Linguistics in Kazakh Linguistics:</w:t>
      </w:r>
      <w:r w:rsidRPr="00433BE6">
        <w:rPr>
          <w:sz w:val="24"/>
          <w:szCs w:val="24"/>
          <w:lang w:val="en-US"/>
        </w:rPr>
        <w:t xml:space="preserve"> </w:t>
      </w:r>
      <w:r>
        <w:rPr>
          <w:rFonts w:ascii="Times New Roman" w:hAnsi="Times New Roman"/>
          <w:sz w:val="24"/>
          <w:szCs w:val="24"/>
          <w:lang w:val="en-US"/>
        </w:rPr>
        <w:t xml:space="preserve">K.K. </w:t>
      </w:r>
      <w:proofErr w:type="spellStart"/>
      <w:r>
        <w:rPr>
          <w:rFonts w:ascii="Times New Roman" w:hAnsi="Times New Roman"/>
          <w:sz w:val="24"/>
          <w:szCs w:val="24"/>
          <w:lang w:val="en-US"/>
        </w:rPr>
        <w:t>Bektayev</w:t>
      </w:r>
      <w:proofErr w:type="spellEnd"/>
      <w:r>
        <w:rPr>
          <w:rFonts w:ascii="Times New Roman" w:hAnsi="Times New Roman"/>
          <w:sz w:val="24"/>
          <w:szCs w:val="24"/>
          <w:lang w:val="en-US"/>
        </w:rPr>
        <w:t>.</w:t>
      </w:r>
      <w:r w:rsidRPr="00433BE6">
        <w:rPr>
          <w:rFonts w:ascii="Times New Roman" w:hAnsi="Times New Roman"/>
          <w:sz w:val="24"/>
          <w:szCs w:val="24"/>
          <w:lang w:val="en-US"/>
        </w:rPr>
        <w:t xml:space="preserve"> </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Describe t</w:t>
      </w:r>
      <w:r w:rsidRPr="00433BE6">
        <w:rPr>
          <w:rFonts w:ascii="Times New Roman" w:hAnsi="Times New Roman"/>
          <w:sz w:val="24"/>
          <w:szCs w:val="24"/>
          <w:lang w:val="en-US"/>
        </w:rPr>
        <w:t>he evolution of Computational Linguistics in Kazakh Linguistics:</w:t>
      </w:r>
      <w:r w:rsidRPr="00433BE6">
        <w:rPr>
          <w:sz w:val="24"/>
          <w:szCs w:val="24"/>
          <w:lang w:val="en-US"/>
        </w:rPr>
        <w:t xml:space="preserve"> </w:t>
      </w:r>
      <w:r w:rsidRPr="00433BE6">
        <w:rPr>
          <w:rFonts w:ascii="Times New Roman" w:hAnsi="Times New Roman"/>
          <w:sz w:val="24"/>
          <w:szCs w:val="24"/>
          <w:lang w:val="en-US"/>
        </w:rPr>
        <w:t xml:space="preserve">A.K. </w:t>
      </w:r>
      <w:proofErr w:type="spellStart"/>
      <w:r w:rsidRPr="00433BE6">
        <w:rPr>
          <w:rFonts w:ascii="Times New Roman" w:hAnsi="Times New Roman"/>
          <w:sz w:val="24"/>
          <w:szCs w:val="24"/>
          <w:lang w:val="en-US"/>
        </w:rPr>
        <w:t>Zhubanov</w:t>
      </w:r>
      <w:proofErr w:type="spellEnd"/>
      <w:r>
        <w:rPr>
          <w:rFonts w:ascii="Times New Roman" w:hAnsi="Times New Roman"/>
          <w:sz w:val="24"/>
          <w:szCs w:val="24"/>
          <w:lang w:val="en-US"/>
        </w:rPr>
        <w:t>.</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Define these t</w:t>
      </w:r>
      <w:r w:rsidRPr="00433BE6">
        <w:rPr>
          <w:rFonts w:ascii="Times New Roman" w:hAnsi="Times New Roman"/>
          <w:sz w:val="24"/>
          <w:szCs w:val="24"/>
          <w:lang w:val="en-US"/>
        </w:rPr>
        <w:t>erms</w:t>
      </w:r>
      <w:r w:rsidRPr="00433BE6">
        <w:rPr>
          <w:rFonts w:ascii="Times New Roman" w:hAnsi="Times New Roman"/>
          <w:sz w:val="24"/>
          <w:szCs w:val="24"/>
          <w:lang w:val="kk-KZ"/>
        </w:rPr>
        <w:t xml:space="preserve">: </w:t>
      </w:r>
      <w:proofErr w:type="spellStart"/>
      <w:r w:rsidRPr="00433BE6">
        <w:rPr>
          <w:rFonts w:ascii="Times New Roman" w:hAnsi="Times New Roman"/>
          <w:sz w:val="24"/>
          <w:szCs w:val="24"/>
          <w:lang w:val="en-US"/>
        </w:rPr>
        <w:t>Programme</w:t>
      </w:r>
      <w:proofErr w:type="spellEnd"/>
      <w:r w:rsidRPr="00433BE6">
        <w:rPr>
          <w:rFonts w:ascii="Times New Roman" w:hAnsi="Times New Roman"/>
          <w:sz w:val="24"/>
          <w:szCs w:val="24"/>
          <w:lang w:val="en-US"/>
        </w:rPr>
        <w:t xml:space="preserve"> Language</w:t>
      </w:r>
      <w:r w:rsidRPr="00433BE6">
        <w:rPr>
          <w:rFonts w:ascii="Times New Roman" w:hAnsi="Times New Roman"/>
          <w:sz w:val="24"/>
          <w:szCs w:val="24"/>
          <w:lang w:val="kk-KZ"/>
        </w:rPr>
        <w:t xml:space="preserve">, </w:t>
      </w:r>
      <w:r w:rsidRPr="00433BE6">
        <w:rPr>
          <w:rFonts w:ascii="Times New Roman" w:hAnsi="Times New Roman"/>
          <w:sz w:val="24"/>
          <w:szCs w:val="24"/>
          <w:lang w:val="en-US"/>
        </w:rPr>
        <w:t>Informational language</w:t>
      </w:r>
      <w:r w:rsidRPr="00433BE6">
        <w:rPr>
          <w:rFonts w:ascii="Times New Roman" w:hAnsi="Times New Roman"/>
          <w:sz w:val="24"/>
          <w:szCs w:val="24"/>
          <w:lang w:val="kk-KZ"/>
        </w:rPr>
        <w:t xml:space="preserve">, </w:t>
      </w:r>
      <w:r w:rsidRPr="00433BE6">
        <w:rPr>
          <w:rFonts w:ascii="Times New Roman" w:hAnsi="Times New Roman"/>
          <w:sz w:val="24"/>
          <w:szCs w:val="24"/>
          <w:lang w:val="en-US"/>
        </w:rPr>
        <w:t>Additional Language</w:t>
      </w:r>
      <w:r w:rsidRPr="00433BE6">
        <w:rPr>
          <w:rFonts w:ascii="Times New Roman" w:hAnsi="Times New Roman"/>
          <w:sz w:val="24"/>
          <w:szCs w:val="24"/>
          <w:lang w:val="kk-KZ"/>
        </w:rPr>
        <w:t>.</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 xml:space="preserve">Distinguish </w:t>
      </w:r>
      <w:r w:rsidRPr="00433BE6">
        <w:rPr>
          <w:rFonts w:ascii="Times New Roman" w:hAnsi="Times New Roman"/>
          <w:sz w:val="24"/>
          <w:szCs w:val="24"/>
          <w:lang w:val="en-US"/>
        </w:rPr>
        <w:t xml:space="preserve">Hardware and Software of Information Technologies in Linguistics. </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Give the c</w:t>
      </w:r>
      <w:r w:rsidRPr="00433BE6">
        <w:rPr>
          <w:rFonts w:ascii="Times New Roman" w:hAnsi="Times New Roman"/>
          <w:sz w:val="24"/>
          <w:szCs w:val="24"/>
          <w:lang w:val="en-US"/>
        </w:rPr>
        <w:t>lassificat</w:t>
      </w:r>
      <w:r>
        <w:rPr>
          <w:rFonts w:ascii="Times New Roman" w:hAnsi="Times New Roman"/>
          <w:sz w:val="24"/>
          <w:szCs w:val="24"/>
          <w:lang w:val="en-US"/>
        </w:rPr>
        <w:t>ion of Applied Computer Program</w:t>
      </w:r>
      <w:r w:rsidRPr="00433BE6">
        <w:rPr>
          <w:rFonts w:ascii="Times New Roman" w:hAnsi="Times New Roman"/>
          <w:sz w:val="24"/>
          <w:szCs w:val="24"/>
          <w:lang w:val="en-US"/>
        </w:rPr>
        <w:t xml:space="preserve">s.  </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Give examples of p</w:t>
      </w:r>
      <w:r w:rsidRPr="00433BE6">
        <w:rPr>
          <w:rFonts w:ascii="Times New Roman" w:hAnsi="Times New Roman"/>
          <w:sz w:val="24"/>
          <w:szCs w:val="24"/>
          <w:lang w:val="en-US"/>
        </w:rPr>
        <w:t xml:space="preserve">articular </w:t>
      </w:r>
      <w:r>
        <w:rPr>
          <w:rFonts w:ascii="Times New Roman" w:hAnsi="Times New Roman"/>
          <w:sz w:val="24"/>
          <w:szCs w:val="24"/>
          <w:lang w:val="en-US"/>
        </w:rPr>
        <w:t>p</w:t>
      </w:r>
      <w:r w:rsidRPr="00433BE6">
        <w:rPr>
          <w:rFonts w:ascii="Times New Roman" w:hAnsi="Times New Roman"/>
          <w:sz w:val="24"/>
          <w:szCs w:val="24"/>
          <w:lang w:val="en-US"/>
        </w:rPr>
        <w:t>rograms for Linguistic aims.</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Describe t</w:t>
      </w:r>
      <w:r w:rsidRPr="00433BE6">
        <w:rPr>
          <w:rFonts w:ascii="Times New Roman" w:hAnsi="Times New Roman"/>
          <w:sz w:val="24"/>
          <w:szCs w:val="24"/>
          <w:lang w:val="en-US"/>
        </w:rPr>
        <w:t xml:space="preserve">he theory of A.N. Baranov about Applied Linguistics. </w:t>
      </w:r>
    </w:p>
    <w:p w:rsidR="00C56303" w:rsidRPr="00433BE6" w:rsidRDefault="00C56303" w:rsidP="00C56303">
      <w:pPr>
        <w:spacing w:after="0" w:line="240" w:lineRule="auto"/>
        <w:ind w:left="360"/>
        <w:jc w:val="both"/>
        <w:rPr>
          <w:sz w:val="24"/>
          <w:szCs w:val="24"/>
          <w:lang w:val="en-US"/>
        </w:rPr>
      </w:pPr>
      <w:r w:rsidRPr="00433BE6">
        <w:rPr>
          <w:rFonts w:ascii="Times New Roman" w:hAnsi="Times New Roman"/>
          <w:sz w:val="24"/>
          <w:szCs w:val="24"/>
          <w:lang w:val="en-US"/>
        </w:rPr>
        <w:t xml:space="preserve">Can we consider Computational Linguistics and </w:t>
      </w:r>
      <w:r w:rsidRPr="00433BE6">
        <w:rPr>
          <w:rFonts w:ascii="Kz Times New Roman" w:hAnsi="Kz Times New Roman"/>
          <w:sz w:val="24"/>
          <w:szCs w:val="24"/>
          <w:lang w:val="en-US"/>
        </w:rPr>
        <w:t>Applied Linguistics as synonyms? Prove your answer.</w:t>
      </w:r>
    </w:p>
    <w:p w:rsidR="00C56303" w:rsidRPr="00675CF2" w:rsidRDefault="00C56303" w:rsidP="00C56303">
      <w:pPr>
        <w:spacing w:after="0" w:line="240" w:lineRule="auto"/>
        <w:ind w:left="360"/>
        <w:jc w:val="both"/>
        <w:rPr>
          <w:sz w:val="24"/>
          <w:szCs w:val="24"/>
          <w:lang w:val="en-US"/>
        </w:rPr>
      </w:pPr>
      <w:r>
        <w:rPr>
          <w:rFonts w:ascii="Times New Roman" w:hAnsi="Times New Roman"/>
          <w:sz w:val="24"/>
          <w:szCs w:val="24"/>
          <w:lang w:val="en-US"/>
        </w:rPr>
        <w:t xml:space="preserve">Write about </w:t>
      </w:r>
      <w:r w:rsidRPr="00433BE6">
        <w:rPr>
          <w:rFonts w:ascii="Times New Roman" w:hAnsi="Times New Roman"/>
          <w:sz w:val="24"/>
          <w:szCs w:val="24"/>
          <w:lang w:val="en-US"/>
        </w:rPr>
        <w:t>Sign</w:t>
      </w:r>
      <w:r>
        <w:rPr>
          <w:rFonts w:ascii="Times New Roman" w:hAnsi="Times New Roman"/>
          <w:sz w:val="24"/>
          <w:szCs w:val="24"/>
          <w:lang w:val="en-US"/>
        </w:rPr>
        <w:t xml:space="preserve"> and its types in general</w:t>
      </w:r>
      <w:r w:rsidRPr="00433BE6">
        <w:rPr>
          <w:rFonts w:ascii="Times New Roman" w:hAnsi="Times New Roman"/>
          <w:sz w:val="24"/>
          <w:szCs w:val="24"/>
          <w:lang w:val="en-US"/>
        </w:rPr>
        <w:t xml:space="preserve">. </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 xml:space="preserve">Differentiate </w:t>
      </w:r>
      <w:r w:rsidRPr="00433BE6">
        <w:rPr>
          <w:rFonts w:ascii="Times New Roman" w:hAnsi="Times New Roman"/>
          <w:sz w:val="24"/>
          <w:szCs w:val="24"/>
          <w:lang w:val="en-US"/>
        </w:rPr>
        <w:t xml:space="preserve">Language sign and speech sign. </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Define t</w:t>
      </w:r>
      <w:r w:rsidRPr="00433BE6">
        <w:rPr>
          <w:rFonts w:ascii="Times New Roman" w:hAnsi="Times New Roman"/>
          <w:sz w:val="24"/>
          <w:szCs w:val="24"/>
          <w:lang w:val="en-US"/>
        </w:rPr>
        <w:t xml:space="preserve">erms: </w:t>
      </w:r>
      <w:r w:rsidRPr="00433BE6">
        <w:rPr>
          <w:rFonts w:ascii="Times New Roman" w:hAnsi="Times New Roman"/>
          <w:sz w:val="24"/>
          <w:szCs w:val="24"/>
          <w:lang w:val="kk-KZ"/>
        </w:rPr>
        <w:t xml:space="preserve"> </w:t>
      </w:r>
      <w:proofErr w:type="spellStart"/>
      <w:r w:rsidRPr="00433BE6">
        <w:rPr>
          <w:rFonts w:ascii="Times New Roman" w:hAnsi="Times New Roman"/>
          <w:sz w:val="24"/>
          <w:szCs w:val="24"/>
          <w:lang w:val="en-US"/>
        </w:rPr>
        <w:t>multumedia</w:t>
      </w:r>
      <w:proofErr w:type="spellEnd"/>
      <w:r w:rsidRPr="00433BE6">
        <w:rPr>
          <w:rFonts w:ascii="Times New Roman" w:hAnsi="Times New Roman"/>
          <w:b/>
          <w:sz w:val="24"/>
          <w:szCs w:val="24"/>
          <w:lang w:val="en-US"/>
        </w:rPr>
        <w:t xml:space="preserve"> </w:t>
      </w:r>
      <w:r w:rsidRPr="00433BE6">
        <w:rPr>
          <w:rFonts w:ascii="Times New Roman" w:hAnsi="Times New Roman"/>
          <w:sz w:val="24"/>
          <w:szCs w:val="24"/>
          <w:lang w:val="en-US"/>
        </w:rPr>
        <w:t>of technology, a new informational technology.</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Find t</w:t>
      </w:r>
      <w:r w:rsidRPr="00433BE6">
        <w:rPr>
          <w:rFonts w:ascii="Times New Roman" w:hAnsi="Times New Roman"/>
          <w:sz w:val="24"/>
          <w:szCs w:val="24"/>
          <w:lang w:val="en-US"/>
        </w:rPr>
        <w:t>he differences of natural language functions in the system</w:t>
      </w:r>
      <w:r w:rsidRPr="00433BE6">
        <w:rPr>
          <w:rFonts w:ascii="Times New Roman" w:hAnsi="Times New Roman"/>
          <w:sz w:val="24"/>
          <w:szCs w:val="24"/>
          <w:lang w:val="kk-KZ"/>
        </w:rPr>
        <w:t xml:space="preserve"> «</w:t>
      </w:r>
      <w:r w:rsidRPr="00433BE6">
        <w:rPr>
          <w:rFonts w:ascii="Times New Roman" w:hAnsi="Times New Roman"/>
          <w:sz w:val="24"/>
          <w:szCs w:val="24"/>
          <w:lang w:val="en-US"/>
        </w:rPr>
        <w:t>Human</w:t>
      </w:r>
      <w:r w:rsidRPr="00433BE6">
        <w:rPr>
          <w:rFonts w:ascii="Times New Roman" w:hAnsi="Times New Roman"/>
          <w:sz w:val="24"/>
          <w:szCs w:val="24"/>
          <w:lang w:val="kk-KZ"/>
        </w:rPr>
        <w:t xml:space="preserve"> – </w:t>
      </w:r>
      <w:r w:rsidRPr="00433BE6">
        <w:rPr>
          <w:rFonts w:ascii="Times New Roman" w:hAnsi="Times New Roman"/>
          <w:sz w:val="24"/>
          <w:szCs w:val="24"/>
          <w:lang w:val="en-US"/>
        </w:rPr>
        <w:t>computer</w:t>
      </w:r>
      <w:r w:rsidRPr="00433BE6">
        <w:rPr>
          <w:rFonts w:ascii="Times New Roman" w:hAnsi="Times New Roman"/>
          <w:sz w:val="24"/>
          <w:szCs w:val="24"/>
          <w:lang w:val="kk-KZ"/>
        </w:rPr>
        <w:t xml:space="preserve"> – </w:t>
      </w:r>
      <w:r w:rsidRPr="00433BE6">
        <w:rPr>
          <w:rFonts w:ascii="Times New Roman" w:hAnsi="Times New Roman"/>
          <w:sz w:val="24"/>
          <w:szCs w:val="24"/>
          <w:lang w:val="en-US"/>
        </w:rPr>
        <w:t>human</w:t>
      </w:r>
      <w:r w:rsidRPr="00433BE6">
        <w:rPr>
          <w:rFonts w:ascii="Times New Roman" w:hAnsi="Times New Roman"/>
          <w:sz w:val="24"/>
          <w:szCs w:val="24"/>
          <w:lang w:val="kk-KZ"/>
        </w:rPr>
        <w:t>»</w:t>
      </w:r>
      <w:r w:rsidRPr="00433BE6">
        <w:rPr>
          <w:rFonts w:ascii="Times New Roman" w:hAnsi="Times New Roman"/>
          <w:sz w:val="24"/>
          <w:szCs w:val="24"/>
          <w:lang w:val="en-US"/>
        </w:rPr>
        <w:t xml:space="preserve">. </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Define t</w:t>
      </w:r>
      <w:r w:rsidRPr="00433BE6">
        <w:rPr>
          <w:rFonts w:ascii="Times New Roman" w:hAnsi="Times New Roman"/>
          <w:sz w:val="24"/>
          <w:szCs w:val="24"/>
          <w:lang w:val="en-US"/>
        </w:rPr>
        <w:t xml:space="preserve">erms: exchange of </w:t>
      </w:r>
      <w:proofErr w:type="spellStart"/>
      <w:r w:rsidRPr="00433BE6">
        <w:rPr>
          <w:rFonts w:ascii="Times New Roman" w:hAnsi="Times New Roman"/>
          <w:sz w:val="24"/>
          <w:szCs w:val="24"/>
          <w:lang w:val="en-US"/>
        </w:rPr>
        <w:t>calcilating</w:t>
      </w:r>
      <w:proofErr w:type="spellEnd"/>
      <w:r w:rsidRPr="00433BE6">
        <w:rPr>
          <w:rFonts w:ascii="Times New Roman" w:hAnsi="Times New Roman"/>
          <w:sz w:val="24"/>
          <w:szCs w:val="24"/>
          <w:lang w:val="en-US"/>
        </w:rPr>
        <w:t xml:space="preserve"> resources, on-line technology.</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Find the p</w:t>
      </w:r>
      <w:r w:rsidRPr="00433BE6">
        <w:rPr>
          <w:rFonts w:ascii="Times New Roman" w:hAnsi="Times New Roman"/>
          <w:sz w:val="24"/>
          <w:szCs w:val="24"/>
          <w:lang w:val="en-US"/>
        </w:rPr>
        <w:t xml:space="preserve">roblems </w:t>
      </w:r>
      <w:r>
        <w:rPr>
          <w:rFonts w:ascii="Times New Roman" w:hAnsi="Times New Roman"/>
          <w:sz w:val="24"/>
          <w:szCs w:val="24"/>
          <w:lang w:val="en-US"/>
        </w:rPr>
        <w:t>of</w:t>
      </w:r>
      <w:r w:rsidRPr="00433BE6">
        <w:rPr>
          <w:rFonts w:ascii="Times New Roman" w:hAnsi="Times New Roman"/>
          <w:sz w:val="24"/>
          <w:szCs w:val="24"/>
          <w:lang w:val="en-US"/>
        </w:rPr>
        <w:t xml:space="preserve"> the Artificial intelligence system</w:t>
      </w:r>
      <w:r>
        <w:rPr>
          <w:rFonts w:ascii="Times New Roman" w:hAnsi="Times New Roman"/>
          <w:sz w:val="24"/>
          <w:szCs w:val="24"/>
          <w:lang w:val="en-US"/>
        </w:rPr>
        <w:t>.</w:t>
      </w:r>
      <w:r w:rsidRPr="00433BE6">
        <w:rPr>
          <w:rFonts w:ascii="Times New Roman" w:hAnsi="Times New Roman"/>
          <w:sz w:val="24"/>
          <w:szCs w:val="24"/>
          <w:lang w:val="en-US"/>
        </w:rPr>
        <w:t xml:space="preserve">  </w:t>
      </w:r>
    </w:p>
    <w:p w:rsidR="00C56303" w:rsidRPr="007624A1" w:rsidRDefault="00C56303" w:rsidP="00C56303">
      <w:pPr>
        <w:spacing w:after="0" w:line="240" w:lineRule="auto"/>
        <w:ind w:left="360"/>
        <w:jc w:val="both"/>
        <w:rPr>
          <w:sz w:val="24"/>
          <w:szCs w:val="24"/>
          <w:lang w:val="en-US"/>
        </w:rPr>
      </w:pPr>
      <w:r>
        <w:rPr>
          <w:rFonts w:ascii="Times New Roman" w:hAnsi="Times New Roman"/>
          <w:sz w:val="24"/>
          <w:szCs w:val="24"/>
          <w:lang w:val="en-US"/>
        </w:rPr>
        <w:t>Analyze the future of Computer technologies</w:t>
      </w:r>
      <w:r w:rsidRPr="00433BE6">
        <w:rPr>
          <w:rFonts w:ascii="Times New Roman" w:hAnsi="Times New Roman"/>
          <w:sz w:val="24"/>
          <w:szCs w:val="24"/>
          <w:lang w:val="en-US"/>
        </w:rPr>
        <w:t xml:space="preserve">. </w:t>
      </w:r>
    </w:p>
    <w:p w:rsidR="00C56303" w:rsidRPr="00EC3EB3" w:rsidRDefault="00C56303" w:rsidP="00C56303">
      <w:pPr>
        <w:spacing w:after="0" w:line="240" w:lineRule="auto"/>
        <w:ind w:left="360"/>
        <w:jc w:val="both"/>
        <w:rPr>
          <w:sz w:val="24"/>
          <w:szCs w:val="24"/>
          <w:lang w:val="en-US"/>
        </w:rPr>
      </w:pPr>
      <w:r>
        <w:rPr>
          <w:rFonts w:ascii="Times New Roman" w:hAnsi="Times New Roman"/>
          <w:sz w:val="24"/>
          <w:szCs w:val="24"/>
          <w:lang w:val="en-US"/>
        </w:rPr>
        <w:t xml:space="preserve">Describe the aim of </w:t>
      </w:r>
      <w:r w:rsidRPr="00EC3EB3">
        <w:rPr>
          <w:rFonts w:ascii="Times New Roman" w:hAnsi="Times New Roman"/>
          <w:sz w:val="24"/>
          <w:szCs w:val="24"/>
          <w:lang w:val="en-US"/>
        </w:rPr>
        <w:t xml:space="preserve">Statistics </w:t>
      </w:r>
      <w:r w:rsidRPr="00EC3EB3">
        <w:rPr>
          <w:rFonts w:ascii="Times New Roman" w:hAnsi="Times New Roman"/>
          <w:sz w:val="24"/>
          <w:szCs w:val="24"/>
          <w:lang w:val="kk-KZ"/>
        </w:rPr>
        <w:t xml:space="preserve">– </w:t>
      </w:r>
      <w:r w:rsidRPr="00EC3EB3">
        <w:rPr>
          <w:rFonts w:ascii="Times New Roman" w:hAnsi="Times New Roman"/>
          <w:sz w:val="24"/>
          <w:szCs w:val="24"/>
          <w:lang w:val="en-US"/>
        </w:rPr>
        <w:t>to take scientific-practical results it is necessary to gather</w:t>
      </w:r>
      <w:r w:rsidRPr="00EC3EB3">
        <w:rPr>
          <w:rFonts w:ascii="Times New Roman" w:hAnsi="Times New Roman"/>
          <w:sz w:val="24"/>
          <w:szCs w:val="24"/>
          <w:lang w:val="kk-KZ"/>
        </w:rPr>
        <w:t xml:space="preserve">, </w:t>
      </w:r>
      <w:r w:rsidRPr="00EC3EB3">
        <w:rPr>
          <w:rFonts w:ascii="Times New Roman" w:hAnsi="Times New Roman"/>
          <w:sz w:val="24"/>
          <w:szCs w:val="24"/>
          <w:lang w:val="en-US"/>
        </w:rPr>
        <w:t>systematize</w:t>
      </w:r>
      <w:r w:rsidRPr="00EC3EB3">
        <w:rPr>
          <w:rFonts w:ascii="Times New Roman" w:hAnsi="Times New Roman"/>
          <w:sz w:val="24"/>
          <w:szCs w:val="24"/>
          <w:lang w:val="kk-KZ"/>
        </w:rPr>
        <w:t xml:space="preserve">, </w:t>
      </w:r>
      <w:r w:rsidRPr="00EC3EB3">
        <w:rPr>
          <w:rFonts w:ascii="Times New Roman" w:hAnsi="Times New Roman"/>
          <w:sz w:val="24"/>
          <w:szCs w:val="24"/>
          <w:lang w:val="en-US"/>
        </w:rPr>
        <w:t>w</w:t>
      </w:r>
      <w:bookmarkStart w:id="0" w:name="_GoBack"/>
      <w:bookmarkEnd w:id="0"/>
      <w:r w:rsidRPr="00EC3EB3">
        <w:rPr>
          <w:rFonts w:ascii="Times New Roman" w:hAnsi="Times New Roman"/>
          <w:sz w:val="24"/>
          <w:szCs w:val="24"/>
          <w:lang w:val="en-US"/>
        </w:rPr>
        <w:t>orking up</w:t>
      </w:r>
      <w:r w:rsidRPr="00EC3EB3">
        <w:rPr>
          <w:rFonts w:ascii="Times New Roman" w:hAnsi="Times New Roman"/>
          <w:sz w:val="24"/>
          <w:szCs w:val="24"/>
          <w:lang w:val="kk-KZ"/>
        </w:rPr>
        <w:t xml:space="preserve">. </w:t>
      </w:r>
    </w:p>
    <w:p w:rsidR="00C56303" w:rsidRPr="00EC3EB3" w:rsidRDefault="00C56303" w:rsidP="00C56303">
      <w:pPr>
        <w:spacing w:after="0" w:line="240" w:lineRule="auto"/>
        <w:ind w:left="360"/>
        <w:jc w:val="both"/>
        <w:rPr>
          <w:sz w:val="24"/>
          <w:szCs w:val="24"/>
          <w:lang w:val="en-US"/>
        </w:rPr>
      </w:pPr>
      <w:r>
        <w:rPr>
          <w:rFonts w:ascii="Times New Roman" w:hAnsi="Times New Roman"/>
          <w:sz w:val="24"/>
          <w:szCs w:val="24"/>
          <w:lang w:val="en-US"/>
        </w:rPr>
        <w:t>Give t</w:t>
      </w:r>
      <w:r w:rsidRPr="00EC3EB3">
        <w:rPr>
          <w:rFonts w:ascii="Times New Roman" w:hAnsi="Times New Roman"/>
          <w:sz w:val="24"/>
          <w:szCs w:val="24"/>
          <w:lang w:val="en-US"/>
        </w:rPr>
        <w:t xml:space="preserve">he </w:t>
      </w:r>
      <w:r>
        <w:rPr>
          <w:rFonts w:ascii="Times New Roman" w:hAnsi="Times New Roman"/>
          <w:sz w:val="24"/>
          <w:szCs w:val="24"/>
          <w:lang w:val="en-US"/>
        </w:rPr>
        <w:t>g</w:t>
      </w:r>
      <w:r w:rsidRPr="00EC3EB3">
        <w:rPr>
          <w:rFonts w:ascii="Times New Roman" w:hAnsi="Times New Roman"/>
          <w:sz w:val="24"/>
          <w:szCs w:val="24"/>
          <w:lang w:val="en-US"/>
        </w:rPr>
        <w:t xml:space="preserve">eneral theory of lexicography. </w:t>
      </w:r>
    </w:p>
    <w:p w:rsidR="00C56303" w:rsidRPr="00433BE6" w:rsidRDefault="00C56303" w:rsidP="00C56303">
      <w:pPr>
        <w:spacing w:after="0" w:line="240" w:lineRule="auto"/>
        <w:ind w:left="360"/>
        <w:jc w:val="both"/>
        <w:rPr>
          <w:sz w:val="24"/>
          <w:szCs w:val="24"/>
          <w:lang w:val="en-US"/>
        </w:rPr>
      </w:pPr>
      <w:r>
        <w:rPr>
          <w:rFonts w:ascii="Times New Roman" w:hAnsi="Times New Roman"/>
          <w:sz w:val="24"/>
          <w:szCs w:val="24"/>
          <w:lang w:val="en-US"/>
        </w:rPr>
        <w:t>Find t</w:t>
      </w:r>
      <w:r w:rsidRPr="00433BE6">
        <w:rPr>
          <w:rFonts w:ascii="Times New Roman" w:hAnsi="Times New Roman"/>
          <w:sz w:val="24"/>
          <w:szCs w:val="24"/>
          <w:lang w:val="en-US"/>
        </w:rPr>
        <w:t>he pecu</w:t>
      </w:r>
      <w:r>
        <w:rPr>
          <w:rFonts w:ascii="Times New Roman" w:hAnsi="Times New Roman"/>
          <w:sz w:val="24"/>
          <w:szCs w:val="24"/>
          <w:lang w:val="en-US"/>
        </w:rPr>
        <w:t>l</w:t>
      </w:r>
      <w:r w:rsidRPr="00433BE6">
        <w:rPr>
          <w:rFonts w:ascii="Times New Roman" w:hAnsi="Times New Roman"/>
          <w:sz w:val="24"/>
          <w:szCs w:val="24"/>
          <w:lang w:val="en-US"/>
        </w:rPr>
        <w:t>iarities of curriculum lexicography as a scientific discipline</w:t>
      </w:r>
      <w:r w:rsidRPr="00433BE6">
        <w:rPr>
          <w:rFonts w:ascii="Times New Roman" w:hAnsi="Times New Roman"/>
          <w:bCs/>
          <w:sz w:val="24"/>
          <w:szCs w:val="24"/>
          <w:lang w:val="kk-KZ"/>
        </w:rPr>
        <w:t>.</w:t>
      </w:r>
    </w:p>
    <w:p w:rsidR="00C56303" w:rsidRPr="00CD1115" w:rsidRDefault="00C56303" w:rsidP="00C56303">
      <w:pPr>
        <w:spacing w:after="0" w:line="240" w:lineRule="auto"/>
        <w:ind w:left="360"/>
        <w:jc w:val="both"/>
        <w:rPr>
          <w:sz w:val="24"/>
          <w:szCs w:val="24"/>
          <w:lang w:val="en-US"/>
        </w:rPr>
      </w:pPr>
      <w:r>
        <w:rPr>
          <w:rFonts w:ascii="Times New Roman" w:hAnsi="Times New Roman"/>
          <w:sz w:val="24"/>
          <w:szCs w:val="24"/>
          <w:lang w:val="en-US"/>
        </w:rPr>
        <w:t>Give your examples about i</w:t>
      </w:r>
      <w:r w:rsidRPr="00433BE6">
        <w:rPr>
          <w:rFonts w:ascii="Times New Roman" w:hAnsi="Times New Roman"/>
          <w:sz w:val="24"/>
          <w:szCs w:val="24"/>
          <w:lang w:val="en-US"/>
        </w:rPr>
        <w:t>nformational search.</w:t>
      </w:r>
      <w:r w:rsidRPr="00433BE6">
        <w:rPr>
          <w:rFonts w:ascii="Times New Roman" w:hAnsi="Times New Roman"/>
          <w:i/>
          <w:sz w:val="24"/>
          <w:szCs w:val="24"/>
          <w:lang w:val="en-US"/>
        </w:rPr>
        <w:t xml:space="preserve"> </w:t>
      </w:r>
    </w:p>
    <w:p w:rsidR="00FB3ADE" w:rsidRPr="003F4623" w:rsidRDefault="00FB3ADE" w:rsidP="00FB3ADE">
      <w:pPr>
        <w:pStyle w:val="a3"/>
        <w:tabs>
          <w:tab w:val="left" w:pos="142"/>
        </w:tabs>
        <w:spacing w:after="0"/>
        <w:ind w:left="0" w:firstLine="567"/>
        <w:rPr>
          <w:rFonts w:eastAsiaTheme="minorHAnsi"/>
          <w:b/>
          <w:lang w:val="en-GB" w:eastAsia="en-US"/>
        </w:rPr>
      </w:pPr>
      <w:r w:rsidRPr="003F4623">
        <w:rPr>
          <w:rFonts w:eastAsiaTheme="minorHAnsi"/>
          <w:b/>
          <w:lang w:val="en-GB" w:eastAsia="en-US"/>
        </w:rPr>
        <w:lastRenderedPageBreak/>
        <w:t>List of recommended literature:</w:t>
      </w:r>
    </w:p>
    <w:p w:rsidR="00E831A1" w:rsidRPr="00A26824" w:rsidRDefault="00E831A1" w:rsidP="00E831A1">
      <w:pPr>
        <w:numPr>
          <w:ilvl w:val="0"/>
          <w:numId w:val="2"/>
        </w:numPr>
        <w:tabs>
          <w:tab w:val="clear" w:pos="720"/>
          <w:tab w:val="num" w:pos="426"/>
        </w:tabs>
        <w:autoSpaceDE w:val="0"/>
        <w:autoSpaceDN w:val="0"/>
        <w:adjustRightInd w:val="0"/>
        <w:spacing w:after="0" w:line="240" w:lineRule="auto"/>
        <w:ind w:left="426" w:hanging="426"/>
        <w:jc w:val="both"/>
        <w:rPr>
          <w:rFonts w:ascii="Times New Roman" w:hAnsi="Times New Roman"/>
          <w:sz w:val="24"/>
          <w:szCs w:val="24"/>
          <w:lang w:val="en-US"/>
        </w:rPr>
      </w:pPr>
      <w:r w:rsidRPr="004F7B2C">
        <w:rPr>
          <w:rFonts w:ascii="Times New Roman" w:eastAsia="TimesNewRomanPSMT" w:hAnsi="Times New Roman"/>
          <w:sz w:val="24"/>
          <w:szCs w:val="24"/>
          <w:lang w:val="kk-KZ"/>
        </w:rPr>
        <w:t>Bolshakov I.A., Gelbukh A. Comp</w:t>
      </w:r>
      <w:proofErr w:type="spellStart"/>
      <w:r w:rsidRPr="00A26824">
        <w:rPr>
          <w:rFonts w:ascii="Times New Roman" w:eastAsia="TimesNewRomanPSMT" w:hAnsi="Times New Roman"/>
          <w:sz w:val="24"/>
          <w:szCs w:val="24"/>
          <w:lang w:val="en-US"/>
        </w:rPr>
        <w:t>utational</w:t>
      </w:r>
      <w:proofErr w:type="spellEnd"/>
      <w:r w:rsidRPr="00A26824">
        <w:rPr>
          <w:rFonts w:ascii="Times New Roman" w:eastAsia="TimesNewRomanPSMT" w:hAnsi="Times New Roman"/>
          <w:sz w:val="24"/>
          <w:szCs w:val="24"/>
          <w:lang w:val="en-US"/>
        </w:rPr>
        <w:t xml:space="preserve"> Linguistics. Models, Resources, Applications. México, 2004.</w:t>
      </w:r>
    </w:p>
    <w:p w:rsidR="00E831A1" w:rsidRDefault="00E831A1" w:rsidP="00E831A1">
      <w:pPr>
        <w:numPr>
          <w:ilvl w:val="0"/>
          <w:numId w:val="2"/>
        </w:numPr>
        <w:tabs>
          <w:tab w:val="clear" w:pos="720"/>
          <w:tab w:val="num" w:pos="426"/>
        </w:tabs>
        <w:autoSpaceDE w:val="0"/>
        <w:autoSpaceDN w:val="0"/>
        <w:adjustRightInd w:val="0"/>
        <w:spacing w:after="0" w:line="240" w:lineRule="auto"/>
        <w:ind w:hanging="720"/>
        <w:jc w:val="both"/>
        <w:rPr>
          <w:rFonts w:ascii="Times New Roman" w:eastAsia="TimesNewRomanPSMT" w:hAnsi="Times New Roman"/>
          <w:sz w:val="24"/>
          <w:szCs w:val="24"/>
          <w:lang w:val="en-US"/>
        </w:rPr>
      </w:pPr>
      <w:proofErr w:type="spellStart"/>
      <w:r w:rsidRPr="00A26824">
        <w:rPr>
          <w:rFonts w:ascii="Times New Roman" w:eastAsia="TimesNewRomanPSMT" w:hAnsi="Times New Roman"/>
          <w:sz w:val="24"/>
          <w:szCs w:val="24"/>
          <w:lang w:val="en-US"/>
        </w:rPr>
        <w:t>Kinnersley</w:t>
      </w:r>
      <w:proofErr w:type="spellEnd"/>
      <w:r w:rsidRPr="00A26824">
        <w:rPr>
          <w:rFonts w:ascii="Times New Roman" w:eastAsia="TimesNewRomanPSMT" w:hAnsi="Times New Roman"/>
          <w:sz w:val="24"/>
          <w:szCs w:val="24"/>
          <w:lang w:val="en-US"/>
        </w:rPr>
        <w:t xml:space="preserve"> B. The Language List. Collected Information On About 2500 Computer</w:t>
      </w:r>
    </w:p>
    <w:p w:rsidR="00E831A1" w:rsidRPr="00A26824" w:rsidRDefault="00E831A1" w:rsidP="00E831A1">
      <w:pPr>
        <w:autoSpaceDE w:val="0"/>
        <w:autoSpaceDN w:val="0"/>
        <w:adjustRightInd w:val="0"/>
        <w:spacing w:after="0" w:line="240" w:lineRule="auto"/>
        <w:ind w:left="426"/>
        <w:jc w:val="both"/>
        <w:rPr>
          <w:rFonts w:ascii="Times New Roman" w:hAnsi="Times New Roman"/>
          <w:sz w:val="24"/>
          <w:szCs w:val="24"/>
          <w:lang w:val="en-US"/>
        </w:rPr>
      </w:pPr>
      <w:proofErr w:type="gramStart"/>
      <w:r w:rsidRPr="00A26824">
        <w:rPr>
          <w:rFonts w:ascii="Times New Roman" w:eastAsia="TimesNewRomanPSMT" w:hAnsi="Times New Roman"/>
          <w:sz w:val="24"/>
          <w:szCs w:val="24"/>
          <w:lang w:val="en-US"/>
        </w:rPr>
        <w:t>Languages, Past</w:t>
      </w:r>
      <w:r>
        <w:rPr>
          <w:rFonts w:ascii="Times New Roman" w:eastAsia="TimesNewRomanPSMT" w:hAnsi="Times New Roman"/>
          <w:sz w:val="24"/>
          <w:szCs w:val="24"/>
          <w:lang w:val="en-US"/>
        </w:rPr>
        <w:t xml:space="preserve"> </w:t>
      </w:r>
      <w:r w:rsidRPr="00A26824">
        <w:rPr>
          <w:rFonts w:ascii="Times New Roman" w:eastAsia="TimesNewRomanPSMT" w:hAnsi="Times New Roman"/>
          <w:sz w:val="24"/>
          <w:szCs w:val="24"/>
          <w:lang w:val="en-US"/>
        </w:rPr>
        <w:t>and Present.</w:t>
      </w:r>
      <w:proofErr w:type="gramEnd"/>
      <w:r w:rsidRPr="00A26824">
        <w:rPr>
          <w:rFonts w:ascii="Times New Roman" w:eastAsia="TimesNewRomanPSMT" w:hAnsi="Times New Roman"/>
          <w:sz w:val="24"/>
          <w:szCs w:val="24"/>
          <w:lang w:val="en-US"/>
        </w:rPr>
        <w:t xml:space="preserve"> </w:t>
      </w:r>
      <w:hyperlink r:id="rId6" w:history="1">
        <w:r w:rsidRPr="00A26824">
          <w:rPr>
            <w:rStyle w:val="a8"/>
            <w:rFonts w:ascii="Times New Roman" w:eastAsia="TimesNewRomanPSMT" w:hAnsi="Times New Roman" w:cs="Times New Roman"/>
            <w:sz w:val="24"/>
            <w:szCs w:val="24"/>
            <w:lang w:val="en-US"/>
          </w:rPr>
          <w:t>http://people.ku.edu/~nkinners/LangList/</w:t>
        </w:r>
      </w:hyperlink>
      <w:r w:rsidRPr="00A26824">
        <w:rPr>
          <w:rFonts w:ascii="Times New Roman" w:eastAsia="TimesNewRomanPSMT" w:hAnsi="Times New Roman"/>
          <w:sz w:val="24"/>
          <w:szCs w:val="24"/>
          <w:lang w:val="en-US"/>
        </w:rPr>
        <w:t xml:space="preserve"> Extras/langlist.htm (</w:t>
      </w:r>
      <w:r w:rsidRPr="00A26824">
        <w:rPr>
          <w:rFonts w:ascii="Times New Roman" w:eastAsia="TimesNewRomanPSMT" w:hAnsi="Times New Roman"/>
          <w:sz w:val="24"/>
          <w:szCs w:val="24"/>
        </w:rPr>
        <w:t>дата</w:t>
      </w:r>
      <w:r w:rsidRPr="00A26824">
        <w:rPr>
          <w:rFonts w:ascii="Times New Roman" w:eastAsia="TimesNewRomanPSMT" w:hAnsi="Times New Roman"/>
          <w:sz w:val="24"/>
          <w:szCs w:val="24"/>
          <w:lang w:val="en-US"/>
        </w:rPr>
        <w:t xml:space="preserve"> </w:t>
      </w:r>
      <w:r w:rsidRPr="00A26824">
        <w:rPr>
          <w:rFonts w:ascii="Times New Roman" w:eastAsia="TimesNewRomanPSMT" w:hAnsi="Times New Roman"/>
          <w:sz w:val="24"/>
          <w:szCs w:val="24"/>
        </w:rPr>
        <w:t>обращения</w:t>
      </w:r>
      <w:r w:rsidRPr="00A26824">
        <w:rPr>
          <w:rFonts w:ascii="Times New Roman" w:eastAsia="TimesNewRomanPSMT" w:hAnsi="Times New Roman"/>
          <w:sz w:val="24"/>
          <w:szCs w:val="24"/>
          <w:lang w:val="en-US"/>
        </w:rPr>
        <w:t>: 28.02.2012).</w:t>
      </w:r>
    </w:p>
    <w:p w:rsidR="00E831A1" w:rsidRPr="00811848" w:rsidRDefault="00E831A1" w:rsidP="00E831A1">
      <w:pPr>
        <w:numPr>
          <w:ilvl w:val="0"/>
          <w:numId w:val="2"/>
        </w:numPr>
        <w:tabs>
          <w:tab w:val="clear" w:pos="720"/>
          <w:tab w:val="num" w:pos="426"/>
        </w:tabs>
        <w:autoSpaceDE w:val="0"/>
        <w:autoSpaceDN w:val="0"/>
        <w:adjustRightInd w:val="0"/>
        <w:spacing w:after="0" w:line="240" w:lineRule="auto"/>
        <w:ind w:hanging="720"/>
        <w:jc w:val="both"/>
        <w:rPr>
          <w:rFonts w:ascii="TimesNewRoman" w:hAnsi="TimesNewRoman" w:cs="TimesNewRoman"/>
          <w:sz w:val="24"/>
          <w:szCs w:val="24"/>
          <w:lang w:val="en-US"/>
        </w:rPr>
      </w:pPr>
      <w:proofErr w:type="spellStart"/>
      <w:r w:rsidRPr="00811848">
        <w:rPr>
          <w:rFonts w:ascii="TimesNewRoman" w:hAnsi="TimesNewRoman" w:cs="TimesNewRoman"/>
          <w:sz w:val="24"/>
          <w:szCs w:val="24"/>
          <w:lang w:val="en-US"/>
        </w:rPr>
        <w:t>Jurafsky</w:t>
      </w:r>
      <w:proofErr w:type="spellEnd"/>
      <w:r w:rsidRPr="00811848">
        <w:rPr>
          <w:rFonts w:ascii="TimesNewRoman" w:hAnsi="TimesNewRoman" w:cs="TimesNewRoman"/>
          <w:sz w:val="24"/>
          <w:szCs w:val="24"/>
          <w:lang w:val="en-US"/>
        </w:rPr>
        <w:t xml:space="preserve">, D., J. H. Martin. </w:t>
      </w:r>
      <w:r w:rsidRPr="00811848">
        <w:rPr>
          <w:rFonts w:ascii="TimesNewRoman,Italic" w:hAnsi="TimesNewRoman,Italic" w:cs="TimesNewRoman,Italic"/>
          <w:iCs/>
          <w:sz w:val="24"/>
          <w:szCs w:val="24"/>
          <w:lang w:val="en-US"/>
        </w:rPr>
        <w:t>Speech and Language Process</w:t>
      </w:r>
      <w:r>
        <w:rPr>
          <w:rFonts w:ascii="TimesNewRoman,Italic" w:hAnsi="TimesNewRoman,Italic" w:cs="TimesNewRoman,Italic"/>
          <w:iCs/>
          <w:sz w:val="24"/>
          <w:szCs w:val="24"/>
          <w:lang w:val="en-US"/>
        </w:rPr>
        <w:t>ing: An Introduction to Natural</w:t>
      </w:r>
    </w:p>
    <w:p w:rsidR="00E831A1" w:rsidRPr="002259AC" w:rsidRDefault="00E831A1" w:rsidP="00E831A1">
      <w:pPr>
        <w:autoSpaceDE w:val="0"/>
        <w:autoSpaceDN w:val="0"/>
        <w:adjustRightInd w:val="0"/>
        <w:spacing w:after="0" w:line="240" w:lineRule="auto"/>
        <w:ind w:left="426"/>
        <w:jc w:val="both"/>
        <w:rPr>
          <w:rFonts w:cs="TimesNewRoman"/>
          <w:sz w:val="24"/>
          <w:szCs w:val="24"/>
          <w:lang w:val="en-US"/>
        </w:rPr>
      </w:pPr>
      <w:r w:rsidRPr="00811848">
        <w:rPr>
          <w:rFonts w:ascii="TimesNewRoman,Italic" w:hAnsi="TimesNewRoman,Italic" w:cs="TimesNewRoman,Italic"/>
          <w:iCs/>
          <w:sz w:val="24"/>
          <w:szCs w:val="24"/>
          <w:lang w:val="en-US"/>
        </w:rPr>
        <w:t>Language</w:t>
      </w:r>
      <w:r>
        <w:rPr>
          <w:rFonts w:ascii="TimesNewRoman,Italic" w:hAnsi="TimesNewRoman,Italic" w:cs="TimesNewRoman,Italic"/>
          <w:iCs/>
          <w:sz w:val="24"/>
          <w:szCs w:val="24"/>
          <w:lang w:val="en-US"/>
        </w:rPr>
        <w:t xml:space="preserve"> </w:t>
      </w:r>
      <w:r w:rsidRPr="00811848">
        <w:rPr>
          <w:rFonts w:ascii="TimesNewRoman,Italic" w:hAnsi="TimesNewRoman,Italic" w:cs="TimesNewRoman,Italic"/>
          <w:iCs/>
          <w:sz w:val="24"/>
          <w:szCs w:val="24"/>
          <w:lang w:val="en-US"/>
        </w:rPr>
        <w:t xml:space="preserve">Processing, Computational </w:t>
      </w:r>
      <w:proofErr w:type="gramStart"/>
      <w:r w:rsidRPr="00811848">
        <w:rPr>
          <w:rFonts w:ascii="TimesNewRoman,Italic" w:hAnsi="TimesNewRoman,Italic" w:cs="TimesNewRoman,Italic"/>
          <w:iCs/>
          <w:sz w:val="24"/>
          <w:szCs w:val="24"/>
          <w:lang w:val="en-US"/>
        </w:rPr>
        <w:t>Linguistics,</w:t>
      </w:r>
      <w:proofErr w:type="gramEnd"/>
      <w:r w:rsidRPr="00811848">
        <w:rPr>
          <w:rFonts w:ascii="TimesNewRoman,Italic" w:hAnsi="TimesNewRoman,Italic" w:cs="TimesNewRoman,Italic"/>
          <w:iCs/>
          <w:sz w:val="24"/>
          <w:szCs w:val="24"/>
          <w:lang w:val="en-US"/>
        </w:rPr>
        <w:t xml:space="preserve"> and Speech Recognition</w:t>
      </w:r>
      <w:r w:rsidRPr="00811848">
        <w:rPr>
          <w:rFonts w:ascii="TimesNewRoman" w:hAnsi="TimesNewRoman" w:cs="TimesNewRoman"/>
          <w:sz w:val="24"/>
          <w:szCs w:val="24"/>
          <w:lang w:val="en-US"/>
        </w:rPr>
        <w:t xml:space="preserve">. </w:t>
      </w:r>
      <w:proofErr w:type="gramStart"/>
      <w:r w:rsidRPr="00811848">
        <w:rPr>
          <w:rFonts w:ascii="TimesNewRoman" w:hAnsi="TimesNewRoman" w:cs="TimesNewRoman"/>
          <w:sz w:val="24"/>
          <w:szCs w:val="24"/>
          <w:lang w:val="en-US"/>
        </w:rPr>
        <w:t xml:space="preserve">Prentice-Hall, 2000; see </w:t>
      </w:r>
      <w:hyperlink r:id="rId7" w:history="1">
        <w:r w:rsidRPr="00B7668D">
          <w:rPr>
            <w:rStyle w:val="a8"/>
            <w:rFonts w:ascii="TimesNewRoman" w:hAnsi="TimesNewRoman" w:cs="TimesNewRoman"/>
            <w:sz w:val="24"/>
            <w:szCs w:val="24"/>
            <w:lang w:val="en-US"/>
          </w:rPr>
          <w:t>www.cs.colorado.edu/~martin/slp.html</w:t>
        </w:r>
      </w:hyperlink>
      <w:r w:rsidRPr="00811848">
        <w:rPr>
          <w:rFonts w:ascii="TimesNewRoman" w:hAnsi="TimesNewRoman" w:cs="TimesNewRoman"/>
          <w:sz w:val="24"/>
          <w:szCs w:val="24"/>
          <w:lang w:val="en-US"/>
        </w:rPr>
        <w:t>.</w:t>
      </w:r>
      <w:proofErr w:type="gramEnd"/>
    </w:p>
    <w:p w:rsidR="00E831A1" w:rsidRPr="002259AC" w:rsidRDefault="00E831A1" w:rsidP="00E831A1">
      <w:pPr>
        <w:numPr>
          <w:ilvl w:val="0"/>
          <w:numId w:val="2"/>
        </w:numPr>
        <w:tabs>
          <w:tab w:val="clear" w:pos="720"/>
          <w:tab w:val="num" w:pos="426"/>
        </w:tabs>
        <w:autoSpaceDE w:val="0"/>
        <w:autoSpaceDN w:val="0"/>
        <w:adjustRightInd w:val="0"/>
        <w:spacing w:after="0" w:line="240" w:lineRule="auto"/>
        <w:ind w:hanging="720"/>
        <w:jc w:val="both"/>
        <w:rPr>
          <w:rFonts w:ascii="Times New Roman" w:hAnsi="Times New Roman"/>
          <w:sz w:val="24"/>
          <w:szCs w:val="24"/>
          <w:lang w:val="en-US"/>
        </w:rPr>
      </w:pPr>
      <w:r w:rsidRPr="002259AC">
        <w:rPr>
          <w:rFonts w:ascii="Times New Roman" w:hAnsi="Times New Roman"/>
          <w:sz w:val="24"/>
          <w:szCs w:val="24"/>
          <w:lang w:val="en-US"/>
        </w:rPr>
        <w:t>Crystal D. Language and Internet. – Cambridge: Cambridge University Press, 2001.</w:t>
      </w:r>
    </w:p>
    <w:p w:rsidR="00E831A1" w:rsidRPr="005517CB" w:rsidRDefault="00E831A1" w:rsidP="00E831A1">
      <w:pPr>
        <w:numPr>
          <w:ilvl w:val="0"/>
          <w:numId w:val="2"/>
        </w:numPr>
        <w:tabs>
          <w:tab w:val="clear" w:pos="720"/>
          <w:tab w:val="num" w:pos="426"/>
          <w:tab w:val="left" w:pos="3420"/>
        </w:tabs>
        <w:spacing w:after="0" w:line="240" w:lineRule="auto"/>
        <w:ind w:left="426" w:hanging="426"/>
        <w:jc w:val="both"/>
        <w:rPr>
          <w:rFonts w:ascii="Times New Roman" w:hAnsi="Times New Roman"/>
          <w:sz w:val="24"/>
          <w:szCs w:val="24"/>
          <w:lang w:val="en-US"/>
        </w:rPr>
      </w:pPr>
      <w:r w:rsidRPr="005517CB">
        <w:rPr>
          <w:rFonts w:ascii="Times New Roman" w:hAnsi="Times New Roman"/>
          <w:sz w:val="24"/>
          <w:szCs w:val="24"/>
          <w:lang w:val="kk-KZ"/>
        </w:rPr>
        <w:t xml:space="preserve">Әлімов </w:t>
      </w:r>
      <w:r w:rsidRPr="005517CB">
        <w:rPr>
          <w:rFonts w:ascii="Times New Roman" w:hAnsi="Times New Roman"/>
          <w:sz w:val="24"/>
          <w:szCs w:val="24"/>
        </w:rPr>
        <w:t>А</w:t>
      </w:r>
      <w:r w:rsidRPr="002259AC">
        <w:rPr>
          <w:rFonts w:ascii="Times New Roman" w:hAnsi="Times New Roman"/>
          <w:sz w:val="24"/>
          <w:szCs w:val="24"/>
        </w:rPr>
        <w:t xml:space="preserve">. </w:t>
      </w:r>
      <w:r w:rsidRPr="005517CB">
        <w:rPr>
          <w:rFonts w:ascii="Times New Roman" w:hAnsi="Times New Roman"/>
          <w:sz w:val="24"/>
          <w:szCs w:val="24"/>
          <w:lang w:val="kk-KZ"/>
        </w:rPr>
        <w:t>Интербелсенді әдістемені ЖОО-да қолдану мәселелері. Оқу құралы. Алматы, 2013.</w:t>
      </w:r>
    </w:p>
    <w:p w:rsidR="00E831A1" w:rsidRPr="005517CB" w:rsidRDefault="00E831A1" w:rsidP="00E831A1">
      <w:pPr>
        <w:numPr>
          <w:ilvl w:val="0"/>
          <w:numId w:val="2"/>
        </w:numPr>
        <w:tabs>
          <w:tab w:val="clear" w:pos="720"/>
          <w:tab w:val="num" w:pos="426"/>
          <w:tab w:val="left" w:pos="3420"/>
        </w:tabs>
        <w:spacing w:after="0" w:line="240" w:lineRule="auto"/>
        <w:ind w:hanging="720"/>
        <w:jc w:val="both"/>
        <w:rPr>
          <w:rFonts w:ascii="Times New Roman" w:hAnsi="Times New Roman"/>
          <w:sz w:val="24"/>
          <w:szCs w:val="24"/>
        </w:rPr>
      </w:pPr>
      <w:r w:rsidRPr="005517CB">
        <w:rPr>
          <w:rFonts w:ascii="Times New Roman" w:hAnsi="Times New Roman"/>
          <w:sz w:val="24"/>
          <w:szCs w:val="24"/>
          <w:lang w:val="kk-KZ"/>
        </w:rPr>
        <w:t>Зубов А.В., Зубова И.И. Информационные технологии в лингвистике. М., 2004.</w:t>
      </w:r>
    </w:p>
    <w:p w:rsidR="00E831A1" w:rsidRPr="005517CB" w:rsidRDefault="00E831A1" w:rsidP="00E831A1">
      <w:pPr>
        <w:numPr>
          <w:ilvl w:val="0"/>
          <w:numId w:val="2"/>
        </w:numPr>
        <w:tabs>
          <w:tab w:val="clear" w:pos="720"/>
          <w:tab w:val="num" w:pos="426"/>
          <w:tab w:val="left" w:pos="3420"/>
        </w:tabs>
        <w:spacing w:after="0" w:line="240" w:lineRule="auto"/>
        <w:ind w:hanging="720"/>
        <w:jc w:val="both"/>
        <w:rPr>
          <w:rFonts w:ascii="Times New Roman" w:hAnsi="Times New Roman"/>
          <w:sz w:val="24"/>
          <w:szCs w:val="24"/>
        </w:rPr>
      </w:pPr>
      <w:r w:rsidRPr="005517CB">
        <w:rPr>
          <w:rFonts w:ascii="Times New Roman" w:hAnsi="Times New Roman"/>
          <w:sz w:val="24"/>
          <w:szCs w:val="24"/>
          <w:lang w:val="kk-KZ"/>
        </w:rPr>
        <w:t xml:space="preserve">Щипицина Л.Ю. Информационные технологии в лингвистике.М., 2013. </w:t>
      </w:r>
    </w:p>
    <w:p w:rsidR="00E831A1" w:rsidRPr="005517CB" w:rsidRDefault="00E831A1" w:rsidP="00E831A1">
      <w:pPr>
        <w:numPr>
          <w:ilvl w:val="0"/>
          <w:numId w:val="2"/>
        </w:numPr>
        <w:tabs>
          <w:tab w:val="clear" w:pos="720"/>
          <w:tab w:val="num" w:pos="426"/>
          <w:tab w:val="left" w:pos="3420"/>
        </w:tabs>
        <w:spacing w:after="0" w:line="240" w:lineRule="auto"/>
        <w:ind w:hanging="720"/>
        <w:jc w:val="both"/>
        <w:rPr>
          <w:rFonts w:ascii="Times New Roman" w:hAnsi="Times New Roman"/>
          <w:sz w:val="24"/>
          <w:szCs w:val="24"/>
        </w:rPr>
      </w:pPr>
      <w:r w:rsidRPr="005517CB">
        <w:rPr>
          <w:rFonts w:ascii="Times New Roman" w:hAnsi="Times New Roman"/>
          <w:sz w:val="24"/>
          <w:szCs w:val="24"/>
        </w:rPr>
        <w:t>Баранов А.Н. Введение в прикладную лингвистику. – М., 2001.</w:t>
      </w:r>
    </w:p>
    <w:p w:rsidR="00E831A1" w:rsidRPr="009244AC" w:rsidRDefault="00E831A1" w:rsidP="00E831A1">
      <w:pPr>
        <w:numPr>
          <w:ilvl w:val="0"/>
          <w:numId w:val="2"/>
        </w:numPr>
        <w:tabs>
          <w:tab w:val="clear" w:pos="720"/>
          <w:tab w:val="num" w:pos="426"/>
          <w:tab w:val="left" w:pos="3420"/>
        </w:tabs>
        <w:spacing w:after="0" w:line="240" w:lineRule="auto"/>
        <w:ind w:hanging="720"/>
        <w:jc w:val="both"/>
        <w:rPr>
          <w:rFonts w:ascii="Times New Roman" w:hAnsi="Times New Roman"/>
          <w:sz w:val="24"/>
          <w:szCs w:val="24"/>
        </w:rPr>
      </w:pPr>
      <w:r w:rsidRPr="005517CB">
        <w:rPr>
          <w:rFonts w:ascii="Times New Roman" w:hAnsi="Times New Roman"/>
          <w:sz w:val="24"/>
          <w:szCs w:val="24"/>
        </w:rPr>
        <w:t>Ж</w:t>
      </w:r>
      <w:r w:rsidRPr="005517CB">
        <w:rPr>
          <w:rFonts w:ascii="Times New Roman" w:hAnsi="Times New Roman"/>
          <w:sz w:val="24"/>
          <w:szCs w:val="24"/>
          <w:lang w:val="kk-KZ"/>
        </w:rPr>
        <w:t>ұбанов А.Қ. Компьютерлік лингвистикаға кі</w:t>
      </w:r>
      <w:proofErr w:type="gramStart"/>
      <w:r w:rsidRPr="005517CB">
        <w:rPr>
          <w:rFonts w:ascii="Times New Roman" w:hAnsi="Times New Roman"/>
          <w:sz w:val="24"/>
          <w:szCs w:val="24"/>
          <w:lang w:val="kk-KZ"/>
        </w:rPr>
        <w:t>р</w:t>
      </w:r>
      <w:proofErr w:type="gramEnd"/>
      <w:r w:rsidRPr="005517CB">
        <w:rPr>
          <w:rFonts w:ascii="Times New Roman" w:hAnsi="Times New Roman"/>
          <w:sz w:val="24"/>
          <w:szCs w:val="24"/>
          <w:lang w:val="kk-KZ"/>
        </w:rPr>
        <w:t>іспе. – А., 2007.</w:t>
      </w:r>
    </w:p>
    <w:p w:rsidR="00E831A1" w:rsidRDefault="00E831A1" w:rsidP="00E831A1">
      <w:pPr>
        <w:numPr>
          <w:ilvl w:val="0"/>
          <w:numId w:val="2"/>
        </w:numPr>
        <w:shd w:val="clear" w:color="auto" w:fill="FFFFFF"/>
        <w:tabs>
          <w:tab w:val="clear" w:pos="720"/>
          <w:tab w:val="num" w:pos="426"/>
          <w:tab w:val="left" w:pos="927"/>
        </w:tabs>
        <w:spacing w:after="0" w:line="240" w:lineRule="auto"/>
        <w:ind w:hanging="720"/>
        <w:jc w:val="both"/>
        <w:rPr>
          <w:rFonts w:ascii="Times New Roman" w:hAnsi="Times New Roman"/>
          <w:sz w:val="24"/>
          <w:szCs w:val="24"/>
        </w:rPr>
      </w:pPr>
      <w:r>
        <w:rPr>
          <w:rFonts w:ascii="Times New Roman" w:hAnsi="Times New Roman"/>
          <w:sz w:val="24"/>
          <w:szCs w:val="24"/>
        </w:rPr>
        <w:t>Марчук Ю.Н. Компьютерная лингвистика. – М.: 2007.</w:t>
      </w:r>
    </w:p>
    <w:p w:rsidR="00E831A1" w:rsidRPr="00300ACE" w:rsidRDefault="00E831A1" w:rsidP="00E831A1">
      <w:pPr>
        <w:numPr>
          <w:ilvl w:val="0"/>
          <w:numId w:val="2"/>
        </w:numPr>
        <w:shd w:val="clear" w:color="auto" w:fill="FFFFFF"/>
        <w:tabs>
          <w:tab w:val="clear" w:pos="720"/>
          <w:tab w:val="num" w:pos="426"/>
        </w:tabs>
        <w:spacing w:before="14" w:after="0" w:line="240" w:lineRule="auto"/>
        <w:ind w:left="426" w:hanging="426"/>
        <w:jc w:val="both"/>
        <w:rPr>
          <w:rFonts w:ascii="Times New Roman" w:hAnsi="Times New Roman"/>
          <w:sz w:val="24"/>
          <w:szCs w:val="24"/>
        </w:rPr>
      </w:pPr>
      <w:r w:rsidRPr="00300ACE">
        <w:rPr>
          <w:rFonts w:ascii="Times New Roman" w:hAnsi="Times New Roman"/>
          <w:iCs/>
          <w:color w:val="000000"/>
          <w:spacing w:val="2"/>
          <w:sz w:val="24"/>
          <w:szCs w:val="24"/>
        </w:rPr>
        <w:t>Потапова Р.К.</w:t>
      </w:r>
      <w:r w:rsidRPr="00300ACE">
        <w:rPr>
          <w:rFonts w:ascii="Times New Roman" w:hAnsi="Times New Roman"/>
          <w:i/>
          <w:iCs/>
          <w:color w:val="000000"/>
          <w:spacing w:val="2"/>
          <w:sz w:val="24"/>
          <w:szCs w:val="24"/>
        </w:rPr>
        <w:t xml:space="preserve"> </w:t>
      </w:r>
      <w:r w:rsidRPr="00300ACE">
        <w:rPr>
          <w:rFonts w:ascii="Times New Roman" w:hAnsi="Times New Roman"/>
          <w:color w:val="000000"/>
          <w:spacing w:val="2"/>
          <w:sz w:val="24"/>
          <w:szCs w:val="24"/>
        </w:rPr>
        <w:t>Новые информационные технологии и лингвистика. - М.:</w:t>
      </w:r>
      <w:r w:rsidRPr="00300ACE">
        <w:rPr>
          <w:rFonts w:ascii="Times New Roman" w:hAnsi="Times New Roman"/>
          <w:color w:val="000000"/>
          <w:spacing w:val="2"/>
          <w:sz w:val="24"/>
          <w:szCs w:val="24"/>
        </w:rPr>
        <w:br/>
      </w:r>
      <w:proofErr w:type="spellStart"/>
      <w:r w:rsidRPr="00300ACE">
        <w:rPr>
          <w:rFonts w:ascii="Times New Roman" w:hAnsi="Times New Roman"/>
          <w:color w:val="000000"/>
          <w:spacing w:val="2"/>
          <w:sz w:val="24"/>
          <w:szCs w:val="24"/>
        </w:rPr>
        <w:t>Едиториал</w:t>
      </w:r>
      <w:proofErr w:type="spellEnd"/>
      <w:r w:rsidRPr="00300ACE">
        <w:rPr>
          <w:rFonts w:ascii="Times New Roman" w:hAnsi="Times New Roman"/>
          <w:color w:val="000000"/>
          <w:spacing w:val="2"/>
          <w:sz w:val="24"/>
          <w:szCs w:val="24"/>
        </w:rPr>
        <w:t xml:space="preserve"> УРСС, 2004. - 320 с.</w:t>
      </w:r>
    </w:p>
    <w:p w:rsidR="00FB3ADE" w:rsidRPr="003F4623" w:rsidRDefault="00FB3ADE" w:rsidP="00E831A1">
      <w:pPr>
        <w:keepNext/>
        <w:tabs>
          <w:tab w:val="left" w:pos="142"/>
          <w:tab w:val="center" w:pos="9639"/>
        </w:tabs>
        <w:autoSpaceDE w:val="0"/>
        <w:autoSpaceDN w:val="0"/>
        <w:spacing w:after="0" w:line="240" w:lineRule="auto"/>
        <w:ind w:firstLine="567"/>
        <w:outlineLvl w:val="1"/>
        <w:rPr>
          <w:rFonts w:eastAsiaTheme="minorHAnsi"/>
          <w:b/>
          <w:lang w:val="en-GB" w:eastAsia="en-US"/>
        </w:rPr>
      </w:pPr>
    </w:p>
    <w:p w:rsidR="00FB3ADE" w:rsidRPr="003F4623" w:rsidRDefault="00FB3ADE" w:rsidP="00FB3ADE">
      <w:pPr>
        <w:spacing w:after="0" w:line="240" w:lineRule="auto"/>
        <w:ind w:firstLine="567"/>
        <w:rPr>
          <w:rFonts w:ascii="Times New Roman" w:hAnsi="Times New Roman" w:cs="Times New Roman"/>
          <w:b/>
          <w:sz w:val="24"/>
          <w:szCs w:val="24"/>
          <w:lang w:val="en-US"/>
        </w:rPr>
      </w:pPr>
      <w:r w:rsidRPr="003F4623">
        <w:rPr>
          <w:rFonts w:ascii="Times New Roman" w:hAnsi="Times New Roman" w:cs="Times New Roman"/>
          <w:b/>
          <w:sz w:val="24"/>
          <w:szCs w:val="24"/>
          <w:lang w:val="en-US"/>
        </w:rPr>
        <w:t>Assessment scale of Master students’ knowledge and skills:</w:t>
      </w:r>
    </w:p>
    <w:p w:rsidR="00FB3ADE" w:rsidRPr="003F4623" w:rsidRDefault="00FB3ADE" w:rsidP="00FB3ADE">
      <w:pPr>
        <w:pStyle w:val="a5"/>
        <w:tabs>
          <w:tab w:val="left" w:pos="426"/>
        </w:tabs>
        <w:autoSpaceDE w:val="0"/>
        <w:autoSpaceDN w:val="0"/>
        <w:adjustRightInd w:val="0"/>
        <w:spacing w:after="0" w:line="240" w:lineRule="auto"/>
        <w:ind w:left="34" w:firstLine="567"/>
        <w:jc w:val="both"/>
        <w:rPr>
          <w:rFonts w:ascii="Times New Roman" w:hAnsi="Times New Roman" w:cs="Times New Roman"/>
          <w:sz w:val="24"/>
          <w:szCs w:val="24"/>
        </w:rPr>
      </w:pPr>
      <w:r w:rsidRPr="003F4623">
        <w:rPr>
          <w:rFonts w:ascii="Times New Roman" w:hAnsi="Times New Roman" w:cs="Times New Roman"/>
          <w:sz w:val="24"/>
          <w:szCs w:val="24"/>
        </w:rPr>
        <w:t>95% - 100%: А</w:t>
      </w:r>
      <w:r w:rsidRPr="003F4623">
        <w:rPr>
          <w:rFonts w:ascii="Times New Roman" w:hAnsi="Times New Roman" w:cs="Times New Roman"/>
          <w:sz w:val="24"/>
          <w:szCs w:val="24"/>
        </w:rPr>
        <w:tab/>
      </w:r>
      <w:r w:rsidRPr="003F4623">
        <w:rPr>
          <w:rFonts w:ascii="Times New Roman" w:hAnsi="Times New Roman" w:cs="Times New Roman"/>
          <w:sz w:val="24"/>
          <w:szCs w:val="24"/>
        </w:rPr>
        <w:tab/>
        <w:t>90% - 94%: А-</w:t>
      </w:r>
    </w:p>
    <w:p w:rsidR="00FB3ADE" w:rsidRPr="003F4623" w:rsidRDefault="00FB3ADE" w:rsidP="00FB3ADE">
      <w:pPr>
        <w:pStyle w:val="a5"/>
        <w:tabs>
          <w:tab w:val="left" w:pos="426"/>
        </w:tabs>
        <w:autoSpaceDE w:val="0"/>
        <w:autoSpaceDN w:val="0"/>
        <w:adjustRightInd w:val="0"/>
        <w:spacing w:after="0" w:line="240" w:lineRule="auto"/>
        <w:ind w:left="34" w:firstLine="567"/>
        <w:jc w:val="both"/>
        <w:rPr>
          <w:rFonts w:ascii="Times New Roman" w:hAnsi="Times New Roman" w:cs="Times New Roman"/>
          <w:sz w:val="24"/>
          <w:szCs w:val="24"/>
        </w:rPr>
      </w:pPr>
      <w:r w:rsidRPr="003F4623">
        <w:rPr>
          <w:rFonts w:ascii="Times New Roman" w:hAnsi="Times New Roman" w:cs="Times New Roman"/>
          <w:sz w:val="24"/>
          <w:szCs w:val="24"/>
        </w:rPr>
        <w:t>85% - 89%: В+</w:t>
      </w:r>
      <w:r w:rsidRPr="003F4623">
        <w:rPr>
          <w:rFonts w:ascii="Times New Roman" w:hAnsi="Times New Roman" w:cs="Times New Roman"/>
          <w:sz w:val="24"/>
          <w:szCs w:val="24"/>
        </w:rPr>
        <w:tab/>
      </w:r>
      <w:r w:rsidRPr="003F4623">
        <w:rPr>
          <w:rFonts w:ascii="Times New Roman" w:hAnsi="Times New Roman" w:cs="Times New Roman"/>
          <w:sz w:val="24"/>
          <w:szCs w:val="24"/>
        </w:rPr>
        <w:tab/>
        <w:t>80% - 84%: В</w:t>
      </w:r>
      <w:r w:rsidRPr="003F4623">
        <w:rPr>
          <w:rFonts w:ascii="Times New Roman" w:hAnsi="Times New Roman" w:cs="Times New Roman"/>
          <w:sz w:val="24"/>
          <w:szCs w:val="24"/>
        </w:rPr>
        <w:tab/>
        <w:t xml:space="preserve">         75% - 79%: В-</w:t>
      </w:r>
    </w:p>
    <w:p w:rsidR="00FB3ADE" w:rsidRPr="003F4623" w:rsidRDefault="00FB3ADE" w:rsidP="00FB3ADE">
      <w:pPr>
        <w:pStyle w:val="a5"/>
        <w:tabs>
          <w:tab w:val="left" w:pos="426"/>
        </w:tabs>
        <w:autoSpaceDE w:val="0"/>
        <w:autoSpaceDN w:val="0"/>
        <w:adjustRightInd w:val="0"/>
        <w:spacing w:after="0" w:line="240" w:lineRule="auto"/>
        <w:ind w:left="34" w:firstLine="567"/>
        <w:jc w:val="both"/>
        <w:rPr>
          <w:rFonts w:ascii="Times New Roman" w:hAnsi="Times New Roman" w:cs="Times New Roman"/>
          <w:sz w:val="24"/>
          <w:szCs w:val="24"/>
        </w:rPr>
      </w:pPr>
      <w:r w:rsidRPr="003F4623">
        <w:rPr>
          <w:rFonts w:ascii="Times New Roman" w:hAnsi="Times New Roman" w:cs="Times New Roman"/>
          <w:sz w:val="24"/>
          <w:szCs w:val="24"/>
        </w:rPr>
        <w:t>70% - 74%: С+</w:t>
      </w:r>
      <w:r w:rsidRPr="003F4623">
        <w:rPr>
          <w:rFonts w:ascii="Times New Roman" w:hAnsi="Times New Roman" w:cs="Times New Roman"/>
          <w:sz w:val="24"/>
          <w:szCs w:val="24"/>
        </w:rPr>
        <w:tab/>
      </w:r>
      <w:r w:rsidRPr="003F4623">
        <w:rPr>
          <w:rFonts w:ascii="Times New Roman" w:hAnsi="Times New Roman" w:cs="Times New Roman"/>
          <w:sz w:val="24"/>
          <w:szCs w:val="24"/>
        </w:rPr>
        <w:tab/>
        <w:t>65% - 69%: С</w:t>
      </w:r>
      <w:r w:rsidRPr="003F4623">
        <w:rPr>
          <w:rFonts w:ascii="Times New Roman" w:hAnsi="Times New Roman" w:cs="Times New Roman"/>
          <w:sz w:val="24"/>
          <w:szCs w:val="24"/>
        </w:rPr>
        <w:tab/>
        <w:t xml:space="preserve">         60% - 64%: С-</w:t>
      </w:r>
    </w:p>
    <w:p w:rsidR="00FB3ADE" w:rsidRPr="003F4623" w:rsidRDefault="00FB3ADE" w:rsidP="00FB3ADE">
      <w:pPr>
        <w:spacing w:after="0" w:line="240" w:lineRule="auto"/>
        <w:ind w:firstLine="567"/>
        <w:rPr>
          <w:rFonts w:ascii="Times New Roman" w:hAnsi="Times New Roman" w:cs="Times New Roman"/>
          <w:sz w:val="24"/>
          <w:szCs w:val="24"/>
        </w:rPr>
      </w:pPr>
      <w:r w:rsidRPr="003F4623">
        <w:rPr>
          <w:rFonts w:ascii="Times New Roman" w:hAnsi="Times New Roman" w:cs="Times New Roman"/>
          <w:sz w:val="24"/>
          <w:szCs w:val="24"/>
        </w:rPr>
        <w:t xml:space="preserve">55% - 59%: </w:t>
      </w:r>
      <w:r w:rsidRPr="003F4623">
        <w:rPr>
          <w:rFonts w:ascii="Times New Roman" w:hAnsi="Times New Roman" w:cs="Times New Roman"/>
          <w:sz w:val="24"/>
          <w:szCs w:val="24"/>
          <w:lang w:val="en-US"/>
        </w:rPr>
        <w:t>D</w:t>
      </w:r>
      <w:r w:rsidRPr="003F4623">
        <w:rPr>
          <w:rFonts w:ascii="Times New Roman" w:hAnsi="Times New Roman" w:cs="Times New Roman"/>
          <w:sz w:val="24"/>
          <w:szCs w:val="24"/>
        </w:rPr>
        <w:t>+</w:t>
      </w:r>
      <w:r w:rsidRPr="003F4623">
        <w:rPr>
          <w:rFonts w:ascii="Times New Roman" w:hAnsi="Times New Roman" w:cs="Times New Roman"/>
          <w:sz w:val="24"/>
          <w:szCs w:val="24"/>
        </w:rPr>
        <w:tab/>
        <w:t xml:space="preserve">            50% - 54%: </w:t>
      </w:r>
      <w:r w:rsidRPr="003F4623">
        <w:rPr>
          <w:rFonts w:ascii="Times New Roman" w:hAnsi="Times New Roman" w:cs="Times New Roman"/>
          <w:sz w:val="24"/>
          <w:szCs w:val="24"/>
          <w:lang w:val="en-US"/>
        </w:rPr>
        <w:t>D</w:t>
      </w:r>
      <w:r w:rsidRPr="003F4623">
        <w:rPr>
          <w:rFonts w:ascii="Times New Roman" w:hAnsi="Times New Roman" w:cs="Times New Roman"/>
          <w:sz w:val="24"/>
          <w:szCs w:val="24"/>
        </w:rPr>
        <w:t xml:space="preserve">-        0% - 49%: </w:t>
      </w:r>
      <w:r w:rsidRPr="003F4623">
        <w:rPr>
          <w:rFonts w:ascii="Times New Roman" w:hAnsi="Times New Roman" w:cs="Times New Roman"/>
          <w:sz w:val="24"/>
          <w:szCs w:val="24"/>
          <w:lang w:val="en-US"/>
        </w:rPr>
        <w:t>F</w:t>
      </w:r>
    </w:p>
    <w:p w:rsidR="00FB3ADE" w:rsidRPr="003F4623" w:rsidRDefault="00FB3ADE" w:rsidP="00FB3ADE">
      <w:pPr>
        <w:spacing w:after="0" w:line="240" w:lineRule="auto"/>
        <w:ind w:firstLine="567"/>
        <w:rPr>
          <w:rFonts w:ascii="Times New Roman" w:hAnsi="Times New Roman" w:cs="Times New Roman"/>
          <w:b/>
          <w:sz w:val="24"/>
          <w:szCs w:val="24"/>
        </w:rPr>
      </w:pPr>
    </w:p>
    <w:p w:rsidR="00FB3ADE" w:rsidRPr="003F4623" w:rsidRDefault="00FB3ADE" w:rsidP="00FB3ADE">
      <w:pPr>
        <w:spacing w:after="0" w:line="240" w:lineRule="auto"/>
        <w:ind w:firstLine="567"/>
        <w:rPr>
          <w:rFonts w:ascii="Times New Roman" w:hAnsi="Times New Roman" w:cs="Times New Roman"/>
          <w:b/>
          <w:sz w:val="24"/>
          <w:szCs w:val="24"/>
          <w:lang w:val="en-GB"/>
        </w:rPr>
      </w:pPr>
      <w:r w:rsidRPr="003F4623">
        <w:rPr>
          <w:rFonts w:ascii="Times New Roman" w:hAnsi="Times New Roman" w:cs="Times New Roman"/>
          <w:b/>
          <w:sz w:val="24"/>
          <w:szCs w:val="24"/>
          <w:lang w:val="en-GB"/>
        </w:rPr>
        <w:t>Methodological recommendations and evaluation criteria for the Master student’s answer in the exam</w:t>
      </w:r>
    </w:p>
    <w:p w:rsidR="00FB3ADE" w:rsidRPr="003F4623" w:rsidRDefault="00FB3ADE" w:rsidP="00FB3ADE">
      <w:pPr>
        <w:spacing w:after="0" w:line="240" w:lineRule="auto"/>
        <w:ind w:firstLine="567"/>
        <w:rPr>
          <w:rFonts w:ascii="Times New Roman" w:hAnsi="Times New Roman" w:cs="Times New Roman"/>
          <w:sz w:val="24"/>
          <w:szCs w:val="24"/>
          <w:lang w:val="en-GB"/>
        </w:rPr>
      </w:pPr>
    </w:p>
    <w:tbl>
      <w:tblPr>
        <w:tblStyle w:val="a7"/>
        <w:tblW w:w="9676" w:type="dxa"/>
        <w:tblLayout w:type="fixed"/>
        <w:tblLook w:val="04A0" w:firstRow="1" w:lastRow="0" w:firstColumn="1" w:lastColumn="0" w:noHBand="0" w:noVBand="1"/>
      </w:tblPr>
      <w:tblGrid>
        <w:gridCol w:w="7479"/>
        <w:gridCol w:w="1276"/>
        <w:gridCol w:w="921"/>
      </w:tblGrid>
      <w:tr w:rsidR="00FB3ADE" w:rsidRPr="003F4623" w:rsidTr="0049398D">
        <w:tc>
          <w:tcPr>
            <w:tcW w:w="7479" w:type="dxa"/>
          </w:tcPr>
          <w:p w:rsidR="00FB3ADE" w:rsidRPr="003F4623" w:rsidRDefault="00FB3ADE" w:rsidP="0049398D">
            <w:pPr>
              <w:ind w:firstLine="567"/>
              <w:jc w:val="center"/>
              <w:rPr>
                <w:rFonts w:ascii="Times New Roman" w:hAnsi="Times New Roman" w:cs="Times New Roman"/>
                <w:bCs/>
                <w:color w:val="000000"/>
                <w:sz w:val="24"/>
                <w:szCs w:val="24"/>
                <w:lang w:val="en-GB"/>
              </w:rPr>
            </w:pPr>
            <w:r w:rsidRPr="003F4623">
              <w:rPr>
                <w:rFonts w:ascii="Times New Roman" w:hAnsi="Times New Roman" w:cs="Times New Roman"/>
                <w:bCs/>
                <w:color w:val="000000"/>
                <w:sz w:val="24"/>
                <w:szCs w:val="24"/>
                <w:lang w:val="en-GB"/>
              </w:rPr>
              <w:t xml:space="preserve">Characteristics of the answer </w:t>
            </w:r>
          </w:p>
        </w:tc>
        <w:tc>
          <w:tcPr>
            <w:tcW w:w="1276"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lang w:val="en-GB"/>
              </w:rPr>
              <w:t>Rating in points</w:t>
            </w:r>
          </w:p>
        </w:tc>
        <w:tc>
          <w:tcPr>
            <w:tcW w:w="921"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lang w:val="en-GB"/>
              </w:rPr>
              <w:t>Rating in%</w:t>
            </w:r>
          </w:p>
        </w:tc>
      </w:tr>
      <w:tr w:rsidR="00FB3ADE" w:rsidRPr="003F4623" w:rsidTr="0049398D">
        <w:tc>
          <w:tcPr>
            <w:tcW w:w="7479" w:type="dxa"/>
          </w:tcPr>
          <w:p w:rsidR="00FB3ADE" w:rsidRPr="003F4623" w:rsidRDefault="00FB3ADE" w:rsidP="0049398D">
            <w:pPr>
              <w:rPr>
                <w:rFonts w:ascii="Times New Roman" w:hAnsi="Times New Roman" w:cs="Times New Roman"/>
                <w:sz w:val="24"/>
                <w:szCs w:val="24"/>
                <w:lang w:val="en-GB"/>
              </w:rPr>
            </w:pPr>
            <w:r w:rsidRPr="003F4623">
              <w:rPr>
                <w:rFonts w:ascii="Times New Roman" w:hAnsi="Times New Roman" w:cs="Times New Roman"/>
                <w:sz w:val="24"/>
                <w:szCs w:val="24"/>
                <w:lang w:val="en-GB"/>
              </w:rPr>
              <w:t>A complete, detailed answer is given to the question posed, a set of conscious knowledge of the discipline is shown, the main points of the questions are clearly revealed; the answer traces a clear structure, a logical sequence that reflects the essence of the concepts, theories, and phenomena revealed. Knowledge on the subject is demonstrated against the background of understanding it in the system of a given science and interdisciplinary connections.</w:t>
            </w:r>
          </w:p>
          <w:p w:rsidR="00FB3ADE" w:rsidRPr="003F4623" w:rsidRDefault="00FB3ADE" w:rsidP="0049398D">
            <w:pPr>
              <w:rPr>
                <w:rFonts w:ascii="Times New Roman" w:hAnsi="Times New Roman" w:cs="Times New Roman"/>
                <w:bCs/>
                <w:color w:val="000000"/>
                <w:sz w:val="24"/>
                <w:szCs w:val="24"/>
                <w:lang w:val="en-GB"/>
              </w:rPr>
            </w:pPr>
            <w:r w:rsidRPr="003F4623">
              <w:rPr>
                <w:rFonts w:ascii="Times New Roman" w:hAnsi="Times New Roman" w:cs="Times New Roman"/>
                <w:sz w:val="24"/>
                <w:szCs w:val="24"/>
                <w:lang w:val="en-GB"/>
              </w:rPr>
              <w:t>The answer is stated in literary language using modern translation terminology. Deficiencies in the definition of concepts may be made, corrected by the student independently in the process of answering.</w:t>
            </w:r>
          </w:p>
        </w:tc>
        <w:tc>
          <w:tcPr>
            <w:tcW w:w="1276"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10</w:t>
            </w:r>
          </w:p>
        </w:tc>
        <w:tc>
          <w:tcPr>
            <w:tcW w:w="921"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90-100</w:t>
            </w:r>
          </w:p>
        </w:tc>
      </w:tr>
      <w:tr w:rsidR="00FB3ADE" w:rsidRPr="003F4623" w:rsidTr="0049398D">
        <w:tc>
          <w:tcPr>
            <w:tcW w:w="7479" w:type="dxa"/>
          </w:tcPr>
          <w:p w:rsidR="00FB3ADE" w:rsidRPr="003F4623" w:rsidRDefault="00FB3ADE" w:rsidP="0049398D">
            <w:pPr>
              <w:rPr>
                <w:rFonts w:ascii="Times New Roman" w:hAnsi="Times New Roman" w:cs="Times New Roman"/>
                <w:sz w:val="24"/>
                <w:szCs w:val="24"/>
                <w:lang w:val="en-GB"/>
              </w:rPr>
            </w:pPr>
            <w:r w:rsidRPr="003F4623">
              <w:rPr>
                <w:rFonts w:ascii="Times New Roman" w:hAnsi="Times New Roman" w:cs="Times New Roman"/>
                <w:sz w:val="24"/>
                <w:szCs w:val="24"/>
                <w:lang w:val="en-GB"/>
              </w:rPr>
              <w:t xml:space="preserve">A complete, detailed answer is given to the question </w:t>
            </w:r>
            <w:proofErr w:type="gramStart"/>
            <w:r w:rsidRPr="003F4623">
              <w:rPr>
                <w:rFonts w:ascii="Times New Roman" w:hAnsi="Times New Roman" w:cs="Times New Roman"/>
                <w:sz w:val="24"/>
                <w:szCs w:val="24"/>
                <w:lang w:val="en-GB"/>
              </w:rPr>
              <w:t>posed,</w:t>
            </w:r>
            <w:proofErr w:type="gramEnd"/>
            <w:r w:rsidRPr="003F4623">
              <w:rPr>
                <w:rFonts w:ascii="Times New Roman" w:hAnsi="Times New Roman" w:cs="Times New Roman"/>
                <w:sz w:val="24"/>
                <w:szCs w:val="24"/>
                <w:lang w:val="en-GB"/>
              </w:rPr>
              <w:t xml:space="preserve"> the ability to distinguish essential and non-essential features, cause-effect relationships is shown. The answer is clearly structured, logical, presented in literary language using modern translation terminology. There may be 2-3 inaccuracies or minor errors corrected by the student with the help of a teacher.</w:t>
            </w:r>
            <w:r w:rsidRPr="003F4623">
              <w:rPr>
                <w:rFonts w:ascii="Times New Roman" w:hAnsi="Times New Roman" w:cs="Times New Roman"/>
                <w:sz w:val="24"/>
                <w:szCs w:val="24"/>
                <w:lang w:val="en-GB"/>
              </w:rPr>
              <w:tab/>
            </w:r>
          </w:p>
        </w:tc>
        <w:tc>
          <w:tcPr>
            <w:tcW w:w="1276"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8-9</w:t>
            </w:r>
          </w:p>
        </w:tc>
        <w:tc>
          <w:tcPr>
            <w:tcW w:w="921"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75-89</w:t>
            </w:r>
          </w:p>
        </w:tc>
      </w:tr>
      <w:tr w:rsidR="00FB3ADE" w:rsidRPr="003F4623" w:rsidTr="0049398D">
        <w:tc>
          <w:tcPr>
            <w:tcW w:w="7479" w:type="dxa"/>
          </w:tcPr>
          <w:p w:rsidR="00FB3ADE" w:rsidRPr="003F4623" w:rsidRDefault="00FB3ADE" w:rsidP="0049398D">
            <w:pPr>
              <w:rPr>
                <w:rFonts w:ascii="Times New Roman" w:hAnsi="Times New Roman" w:cs="Times New Roman"/>
                <w:bCs/>
                <w:color w:val="000000"/>
                <w:sz w:val="24"/>
                <w:szCs w:val="24"/>
              </w:rPr>
            </w:pPr>
            <w:r w:rsidRPr="003F4623">
              <w:rPr>
                <w:rFonts w:ascii="Times New Roman" w:hAnsi="Times New Roman" w:cs="Times New Roman"/>
                <w:sz w:val="24"/>
                <w:szCs w:val="24"/>
                <w:lang w:val="en-GB"/>
              </w:rPr>
              <w:t>An insufficiently complete and insufficiently detailed answer is given. The logic and sequence of presentation have violations. Errors were made in the disclosure of concepts and in the use of terms. The student is not able to independently identify significant and non-essential features and cause-</w:t>
            </w:r>
            <w:r w:rsidRPr="003F4623">
              <w:rPr>
                <w:rFonts w:ascii="Times New Roman" w:hAnsi="Times New Roman" w:cs="Times New Roman"/>
                <w:sz w:val="24"/>
                <w:szCs w:val="24"/>
                <w:lang w:val="en-GB"/>
              </w:rPr>
              <w:lastRenderedPageBreak/>
              <w:t xml:space="preserve">effect relationships. There are no conclusions in the answer. The ability to reveal the meaning of generalized knowledge is not shown. </w:t>
            </w:r>
            <w:proofErr w:type="spellStart"/>
            <w:r w:rsidRPr="003F4623">
              <w:rPr>
                <w:rFonts w:ascii="Times New Roman" w:hAnsi="Times New Roman" w:cs="Times New Roman"/>
                <w:sz w:val="24"/>
                <w:szCs w:val="24"/>
              </w:rPr>
              <w:t>Speech</w:t>
            </w:r>
            <w:proofErr w:type="spellEnd"/>
            <w:r w:rsidRPr="003F4623">
              <w:rPr>
                <w:rFonts w:ascii="Times New Roman" w:hAnsi="Times New Roman" w:cs="Times New Roman"/>
                <w:sz w:val="24"/>
                <w:szCs w:val="24"/>
              </w:rPr>
              <w:t xml:space="preserve"> </w:t>
            </w:r>
            <w:proofErr w:type="spellStart"/>
            <w:r w:rsidRPr="003F4623">
              <w:rPr>
                <w:rFonts w:ascii="Times New Roman" w:hAnsi="Times New Roman" w:cs="Times New Roman"/>
                <w:sz w:val="24"/>
                <w:szCs w:val="24"/>
              </w:rPr>
              <w:t>design</w:t>
            </w:r>
            <w:proofErr w:type="spellEnd"/>
            <w:r w:rsidRPr="003F4623">
              <w:rPr>
                <w:rFonts w:ascii="Times New Roman" w:hAnsi="Times New Roman" w:cs="Times New Roman"/>
                <w:sz w:val="24"/>
                <w:szCs w:val="24"/>
              </w:rPr>
              <w:t xml:space="preserve"> </w:t>
            </w:r>
            <w:proofErr w:type="spellStart"/>
            <w:r w:rsidRPr="003F4623">
              <w:rPr>
                <w:rFonts w:ascii="Times New Roman" w:hAnsi="Times New Roman" w:cs="Times New Roman"/>
                <w:sz w:val="24"/>
                <w:szCs w:val="24"/>
              </w:rPr>
              <w:t>requires</w:t>
            </w:r>
            <w:proofErr w:type="spellEnd"/>
            <w:r w:rsidRPr="003F4623">
              <w:rPr>
                <w:rFonts w:ascii="Times New Roman" w:hAnsi="Times New Roman" w:cs="Times New Roman"/>
                <w:sz w:val="24"/>
                <w:szCs w:val="24"/>
              </w:rPr>
              <w:t xml:space="preserve"> </w:t>
            </w:r>
            <w:proofErr w:type="spellStart"/>
            <w:r w:rsidRPr="003F4623">
              <w:rPr>
                <w:rFonts w:ascii="Times New Roman" w:hAnsi="Times New Roman" w:cs="Times New Roman"/>
                <w:sz w:val="24"/>
                <w:szCs w:val="24"/>
              </w:rPr>
              <w:t>amendments</w:t>
            </w:r>
            <w:proofErr w:type="spellEnd"/>
            <w:r w:rsidRPr="003F4623">
              <w:rPr>
                <w:rFonts w:ascii="Times New Roman" w:hAnsi="Times New Roman" w:cs="Times New Roman"/>
                <w:sz w:val="24"/>
                <w:szCs w:val="24"/>
              </w:rPr>
              <w:t xml:space="preserve">, </w:t>
            </w:r>
            <w:proofErr w:type="spellStart"/>
            <w:r w:rsidRPr="003F4623">
              <w:rPr>
                <w:rFonts w:ascii="Times New Roman" w:hAnsi="Times New Roman" w:cs="Times New Roman"/>
                <w:sz w:val="24"/>
                <w:szCs w:val="24"/>
              </w:rPr>
              <w:t>corrections</w:t>
            </w:r>
            <w:proofErr w:type="spellEnd"/>
            <w:r w:rsidRPr="003F4623">
              <w:rPr>
                <w:rFonts w:ascii="Times New Roman" w:hAnsi="Times New Roman" w:cs="Times New Roman"/>
                <w:sz w:val="24"/>
                <w:szCs w:val="24"/>
              </w:rPr>
              <w:t>.</w:t>
            </w:r>
          </w:p>
        </w:tc>
        <w:tc>
          <w:tcPr>
            <w:tcW w:w="1276"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lastRenderedPageBreak/>
              <w:t>6-7</w:t>
            </w:r>
          </w:p>
        </w:tc>
        <w:tc>
          <w:tcPr>
            <w:tcW w:w="921"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60-74</w:t>
            </w:r>
          </w:p>
        </w:tc>
      </w:tr>
      <w:tr w:rsidR="00FB3ADE" w:rsidRPr="003F4623" w:rsidTr="0049398D">
        <w:tc>
          <w:tcPr>
            <w:tcW w:w="7479" w:type="dxa"/>
          </w:tcPr>
          <w:p w:rsidR="00FB3ADE" w:rsidRPr="003F4623" w:rsidRDefault="00FB3ADE" w:rsidP="0049398D">
            <w:pPr>
              <w:rPr>
                <w:rFonts w:ascii="Times New Roman" w:hAnsi="Times New Roman" w:cs="Times New Roman"/>
                <w:sz w:val="24"/>
                <w:szCs w:val="24"/>
                <w:lang w:val="en-GB"/>
              </w:rPr>
            </w:pPr>
            <w:r w:rsidRPr="003F4623">
              <w:rPr>
                <w:rFonts w:ascii="Times New Roman" w:hAnsi="Times New Roman" w:cs="Times New Roman"/>
                <w:sz w:val="24"/>
                <w:szCs w:val="24"/>
                <w:lang w:val="en-GB"/>
              </w:rPr>
              <w:lastRenderedPageBreak/>
              <w:t xml:space="preserve">The answer is disparate knowledge with significant errors on the question. </w:t>
            </w:r>
            <w:proofErr w:type="gramStart"/>
            <w:r w:rsidRPr="003F4623">
              <w:rPr>
                <w:rFonts w:ascii="Times New Roman" w:hAnsi="Times New Roman" w:cs="Times New Roman"/>
                <w:sz w:val="24"/>
                <w:szCs w:val="24"/>
                <w:lang w:val="en-GB"/>
              </w:rPr>
              <w:t>Fragmentation, inconsistency of presentation are</w:t>
            </w:r>
            <w:proofErr w:type="gramEnd"/>
            <w:r w:rsidRPr="003F4623">
              <w:rPr>
                <w:rFonts w:ascii="Times New Roman" w:hAnsi="Times New Roman" w:cs="Times New Roman"/>
                <w:sz w:val="24"/>
                <w:szCs w:val="24"/>
                <w:lang w:val="en-GB"/>
              </w:rPr>
              <w:t xml:space="preserve"> present. The student is not aware of the connection of the discussed issue on the ticket with other objects of discipline. There are no conclusions, concretization and evidence of the presentation. Illiterate speech, translation terminology is not used. Additional and clarifying questions of the teacher do not lead to the correction of the student's answer.  </w:t>
            </w:r>
          </w:p>
        </w:tc>
        <w:tc>
          <w:tcPr>
            <w:tcW w:w="1276"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3-5</w:t>
            </w:r>
          </w:p>
        </w:tc>
        <w:tc>
          <w:tcPr>
            <w:tcW w:w="921"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50-59</w:t>
            </w:r>
          </w:p>
        </w:tc>
      </w:tr>
      <w:tr w:rsidR="00FB3ADE" w:rsidRPr="003F4623" w:rsidTr="0049398D">
        <w:tc>
          <w:tcPr>
            <w:tcW w:w="7479" w:type="dxa"/>
          </w:tcPr>
          <w:p w:rsidR="00FB3ADE" w:rsidRPr="003F4623" w:rsidRDefault="00FB3ADE" w:rsidP="0049398D">
            <w:pPr>
              <w:ind w:firstLine="567"/>
              <w:rPr>
                <w:rFonts w:ascii="Times New Roman" w:hAnsi="Times New Roman" w:cs="Times New Roman"/>
                <w:sz w:val="24"/>
                <w:szCs w:val="24"/>
                <w:lang w:val="en-GB"/>
              </w:rPr>
            </w:pPr>
            <w:r w:rsidRPr="003F4623">
              <w:rPr>
                <w:rFonts w:ascii="Times New Roman" w:hAnsi="Times New Roman" w:cs="Times New Roman"/>
                <w:sz w:val="24"/>
                <w:szCs w:val="24"/>
                <w:lang w:val="en-GB"/>
              </w:rPr>
              <w:t>The answer to the question is completely missing or</w:t>
            </w:r>
          </w:p>
          <w:p w:rsidR="00FB3ADE" w:rsidRPr="003F4623" w:rsidRDefault="00FB3ADE" w:rsidP="0049398D">
            <w:pPr>
              <w:ind w:firstLine="567"/>
              <w:rPr>
                <w:rFonts w:ascii="Times New Roman" w:hAnsi="Times New Roman" w:cs="Times New Roman"/>
                <w:sz w:val="24"/>
                <w:szCs w:val="24"/>
                <w:lang w:val="de-DE"/>
              </w:rPr>
            </w:pPr>
            <w:r w:rsidRPr="003F4623">
              <w:rPr>
                <w:rFonts w:ascii="Times New Roman" w:hAnsi="Times New Roman" w:cs="Times New Roman"/>
                <w:sz w:val="24"/>
                <w:szCs w:val="24"/>
                <w:lang w:val="en-GB"/>
              </w:rPr>
              <w:t>Rejection</w:t>
            </w:r>
            <w:r w:rsidRPr="003F4623">
              <w:rPr>
                <w:rFonts w:ascii="Times New Roman" w:hAnsi="Times New Roman" w:cs="Times New Roman"/>
                <w:sz w:val="24"/>
                <w:szCs w:val="24"/>
              </w:rPr>
              <w:t xml:space="preserve"> </w:t>
            </w:r>
          </w:p>
        </w:tc>
        <w:tc>
          <w:tcPr>
            <w:tcW w:w="1276"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0</w:t>
            </w:r>
          </w:p>
        </w:tc>
        <w:tc>
          <w:tcPr>
            <w:tcW w:w="921" w:type="dxa"/>
          </w:tcPr>
          <w:p w:rsidR="00FB3ADE" w:rsidRPr="003F4623" w:rsidRDefault="00FB3ADE" w:rsidP="0049398D">
            <w:pPr>
              <w:ind w:firstLine="567"/>
              <w:jc w:val="center"/>
              <w:rPr>
                <w:rFonts w:ascii="Times New Roman" w:hAnsi="Times New Roman" w:cs="Times New Roman"/>
                <w:bCs/>
                <w:color w:val="000000"/>
                <w:sz w:val="24"/>
                <w:szCs w:val="24"/>
              </w:rPr>
            </w:pPr>
            <w:r w:rsidRPr="003F4623">
              <w:rPr>
                <w:rFonts w:ascii="Times New Roman" w:hAnsi="Times New Roman" w:cs="Times New Roman"/>
                <w:bCs/>
                <w:color w:val="000000"/>
                <w:sz w:val="24"/>
                <w:szCs w:val="24"/>
              </w:rPr>
              <w:t>0-49</w:t>
            </w:r>
          </w:p>
        </w:tc>
      </w:tr>
    </w:tbl>
    <w:p w:rsidR="00FB3ADE" w:rsidRPr="003F4623" w:rsidRDefault="00FB3ADE" w:rsidP="00FB3ADE">
      <w:pPr>
        <w:spacing w:after="0" w:line="240" w:lineRule="auto"/>
        <w:ind w:firstLine="567"/>
        <w:rPr>
          <w:rFonts w:ascii="Times New Roman" w:hAnsi="Times New Roman" w:cs="Times New Roman"/>
          <w:sz w:val="24"/>
          <w:szCs w:val="24"/>
          <w:lang w:val="en-GB"/>
        </w:rPr>
      </w:pPr>
    </w:p>
    <w:p w:rsidR="00FB3ADE" w:rsidRPr="003F4623" w:rsidRDefault="00FB3ADE" w:rsidP="00FB3ADE">
      <w:pPr>
        <w:spacing w:after="0" w:line="240" w:lineRule="auto"/>
        <w:ind w:firstLine="567"/>
        <w:rPr>
          <w:rFonts w:ascii="Times New Roman" w:hAnsi="Times New Roman" w:cs="Times New Roman"/>
          <w:sz w:val="24"/>
          <w:szCs w:val="24"/>
          <w:lang w:val="en-GB"/>
        </w:rPr>
      </w:pPr>
      <w:r w:rsidRPr="003F4623">
        <w:rPr>
          <w:rFonts w:ascii="Times New Roman" w:hAnsi="Times New Roman" w:cs="Times New Roman"/>
          <w:sz w:val="24"/>
          <w:szCs w:val="24"/>
          <w:lang w:val="en-GB"/>
        </w:rPr>
        <w:t xml:space="preserve">In the </w:t>
      </w:r>
      <w:proofErr w:type="gramStart"/>
      <w:r w:rsidRPr="003F4623">
        <w:rPr>
          <w:rFonts w:ascii="Times New Roman" w:hAnsi="Times New Roman" w:cs="Times New Roman"/>
          <w:sz w:val="24"/>
          <w:szCs w:val="24"/>
          <w:lang w:val="en-GB"/>
        </w:rPr>
        <w:t>case that cheat</w:t>
      </w:r>
      <w:proofErr w:type="gramEnd"/>
      <w:r w:rsidRPr="003F4623">
        <w:rPr>
          <w:rFonts w:ascii="Times New Roman" w:hAnsi="Times New Roman" w:cs="Times New Roman"/>
          <w:sz w:val="24"/>
          <w:szCs w:val="24"/>
          <w:lang w:val="en-GB"/>
        </w:rPr>
        <w:t xml:space="preserve"> sheets are discovered on the exam, cheating facts, and the use of unauthorized technical means, etc. the student is given as a mark for the exam "0 points".</w:t>
      </w:r>
    </w:p>
    <w:p w:rsidR="00FB3ADE" w:rsidRPr="003F4623" w:rsidRDefault="00FB3ADE" w:rsidP="00FB3ADE">
      <w:pPr>
        <w:spacing w:after="0" w:line="240" w:lineRule="auto"/>
        <w:ind w:firstLine="567"/>
        <w:rPr>
          <w:rFonts w:ascii="Times New Roman" w:hAnsi="Times New Roman" w:cs="Times New Roman"/>
          <w:sz w:val="24"/>
          <w:szCs w:val="24"/>
          <w:lang w:val="en-GB"/>
        </w:rPr>
      </w:pPr>
    </w:p>
    <w:p w:rsidR="005A5983" w:rsidRDefault="005A5983"/>
    <w:sectPr w:rsidR="005A5983" w:rsidSect="00B73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3B20"/>
    <w:multiLevelType w:val="hybridMultilevel"/>
    <w:tmpl w:val="AD542420"/>
    <w:lvl w:ilvl="0" w:tplc="0419000F">
      <w:start w:val="1"/>
      <w:numFmt w:val="decimal"/>
      <w:lvlText w:val="%1."/>
      <w:lvlJc w:val="left"/>
      <w:pPr>
        <w:tabs>
          <w:tab w:val="num" w:pos="720"/>
        </w:tabs>
        <w:ind w:left="720" w:hanging="360"/>
      </w:pPr>
      <w:rPr>
        <w:rFonts w:hint="default"/>
      </w:rPr>
    </w:lvl>
    <w:lvl w:ilvl="1" w:tplc="D35039E2">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5E7D5F"/>
    <w:multiLevelType w:val="hybridMultilevel"/>
    <w:tmpl w:val="046E36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DE"/>
    <w:rsid w:val="00007AA1"/>
    <w:rsid w:val="000110FF"/>
    <w:rsid w:val="00011EF4"/>
    <w:rsid w:val="00012387"/>
    <w:rsid w:val="0001668A"/>
    <w:rsid w:val="00016BAA"/>
    <w:rsid w:val="000215AF"/>
    <w:rsid w:val="0002637B"/>
    <w:rsid w:val="00026DF2"/>
    <w:rsid w:val="000344E9"/>
    <w:rsid w:val="0004044D"/>
    <w:rsid w:val="00041657"/>
    <w:rsid w:val="00041E4C"/>
    <w:rsid w:val="00042EAC"/>
    <w:rsid w:val="00044815"/>
    <w:rsid w:val="00044A3C"/>
    <w:rsid w:val="000466AC"/>
    <w:rsid w:val="00046EA8"/>
    <w:rsid w:val="00047F7C"/>
    <w:rsid w:val="00050A25"/>
    <w:rsid w:val="000554B9"/>
    <w:rsid w:val="000649D0"/>
    <w:rsid w:val="00064B88"/>
    <w:rsid w:val="00065050"/>
    <w:rsid w:val="0006543F"/>
    <w:rsid w:val="00070973"/>
    <w:rsid w:val="0007249C"/>
    <w:rsid w:val="00072510"/>
    <w:rsid w:val="00074903"/>
    <w:rsid w:val="00076610"/>
    <w:rsid w:val="000766E7"/>
    <w:rsid w:val="0008094C"/>
    <w:rsid w:val="00081E5C"/>
    <w:rsid w:val="00083AC0"/>
    <w:rsid w:val="00085AE8"/>
    <w:rsid w:val="000917CD"/>
    <w:rsid w:val="00091CDA"/>
    <w:rsid w:val="00091FF4"/>
    <w:rsid w:val="000A1068"/>
    <w:rsid w:val="000A3413"/>
    <w:rsid w:val="000A4A86"/>
    <w:rsid w:val="000B038D"/>
    <w:rsid w:val="000B4754"/>
    <w:rsid w:val="000B6372"/>
    <w:rsid w:val="000B7E66"/>
    <w:rsid w:val="000C007D"/>
    <w:rsid w:val="000C2A46"/>
    <w:rsid w:val="000C2E5B"/>
    <w:rsid w:val="000C3F31"/>
    <w:rsid w:val="000C4C66"/>
    <w:rsid w:val="000C75B6"/>
    <w:rsid w:val="000D041F"/>
    <w:rsid w:val="000D28B2"/>
    <w:rsid w:val="000D4ECC"/>
    <w:rsid w:val="000D7A4F"/>
    <w:rsid w:val="000E5498"/>
    <w:rsid w:val="000F061E"/>
    <w:rsid w:val="000F2A2E"/>
    <w:rsid w:val="00102874"/>
    <w:rsid w:val="00114C6E"/>
    <w:rsid w:val="00115FF4"/>
    <w:rsid w:val="00116866"/>
    <w:rsid w:val="00124D50"/>
    <w:rsid w:val="0013025F"/>
    <w:rsid w:val="00132F5A"/>
    <w:rsid w:val="00135AF6"/>
    <w:rsid w:val="001443E6"/>
    <w:rsid w:val="001451A8"/>
    <w:rsid w:val="00145267"/>
    <w:rsid w:val="0014583A"/>
    <w:rsid w:val="001579AB"/>
    <w:rsid w:val="00157ADC"/>
    <w:rsid w:val="001617DD"/>
    <w:rsid w:val="00162FA9"/>
    <w:rsid w:val="00177113"/>
    <w:rsid w:val="001774D7"/>
    <w:rsid w:val="00191467"/>
    <w:rsid w:val="00191CB4"/>
    <w:rsid w:val="00196842"/>
    <w:rsid w:val="00196A42"/>
    <w:rsid w:val="0019744D"/>
    <w:rsid w:val="001A234F"/>
    <w:rsid w:val="001A273F"/>
    <w:rsid w:val="001B1F5E"/>
    <w:rsid w:val="001B2076"/>
    <w:rsid w:val="001C2DFE"/>
    <w:rsid w:val="001C59F3"/>
    <w:rsid w:val="001C5E8F"/>
    <w:rsid w:val="001C6709"/>
    <w:rsid w:val="001C68EE"/>
    <w:rsid w:val="001D0A53"/>
    <w:rsid w:val="001D16B2"/>
    <w:rsid w:val="001D193B"/>
    <w:rsid w:val="001D1A39"/>
    <w:rsid w:val="001D2DDC"/>
    <w:rsid w:val="001D4E6D"/>
    <w:rsid w:val="001D7DC2"/>
    <w:rsid w:val="001E13F4"/>
    <w:rsid w:val="001E1C40"/>
    <w:rsid w:val="001E28BF"/>
    <w:rsid w:val="001E42ED"/>
    <w:rsid w:val="001E7296"/>
    <w:rsid w:val="001E72E8"/>
    <w:rsid w:val="001E7FA7"/>
    <w:rsid w:val="001F4E21"/>
    <w:rsid w:val="001F58BD"/>
    <w:rsid w:val="0020140B"/>
    <w:rsid w:val="00210B7B"/>
    <w:rsid w:val="00210DEE"/>
    <w:rsid w:val="0021164E"/>
    <w:rsid w:val="00216B5A"/>
    <w:rsid w:val="00221198"/>
    <w:rsid w:val="00231FC5"/>
    <w:rsid w:val="00233B2E"/>
    <w:rsid w:val="00235651"/>
    <w:rsid w:val="00237FB7"/>
    <w:rsid w:val="00241A32"/>
    <w:rsid w:val="002421E3"/>
    <w:rsid w:val="00242228"/>
    <w:rsid w:val="0024327E"/>
    <w:rsid w:val="00243883"/>
    <w:rsid w:val="00246C9D"/>
    <w:rsid w:val="0025130E"/>
    <w:rsid w:val="00253546"/>
    <w:rsid w:val="00256C7A"/>
    <w:rsid w:val="00257117"/>
    <w:rsid w:val="00257155"/>
    <w:rsid w:val="0026251B"/>
    <w:rsid w:val="0026456D"/>
    <w:rsid w:val="002667C8"/>
    <w:rsid w:val="00266A07"/>
    <w:rsid w:val="00270FDB"/>
    <w:rsid w:val="002729F6"/>
    <w:rsid w:val="002768F4"/>
    <w:rsid w:val="00281283"/>
    <w:rsid w:val="00283D34"/>
    <w:rsid w:val="00284FEC"/>
    <w:rsid w:val="00286D48"/>
    <w:rsid w:val="0029515C"/>
    <w:rsid w:val="00295385"/>
    <w:rsid w:val="0029538B"/>
    <w:rsid w:val="002A3CB5"/>
    <w:rsid w:val="002A4DE0"/>
    <w:rsid w:val="002A679B"/>
    <w:rsid w:val="002B0B74"/>
    <w:rsid w:val="002B278A"/>
    <w:rsid w:val="002B3F3C"/>
    <w:rsid w:val="002B5FFB"/>
    <w:rsid w:val="002B73E6"/>
    <w:rsid w:val="002C00D3"/>
    <w:rsid w:val="002C4DAD"/>
    <w:rsid w:val="002C5237"/>
    <w:rsid w:val="002D5161"/>
    <w:rsid w:val="002D7F63"/>
    <w:rsid w:val="002E5341"/>
    <w:rsid w:val="002E5D2E"/>
    <w:rsid w:val="002E754A"/>
    <w:rsid w:val="002F4AFF"/>
    <w:rsid w:val="00304085"/>
    <w:rsid w:val="00307C1C"/>
    <w:rsid w:val="00307CEA"/>
    <w:rsid w:val="00312F65"/>
    <w:rsid w:val="00314F4A"/>
    <w:rsid w:val="003163EC"/>
    <w:rsid w:val="003167C1"/>
    <w:rsid w:val="003200B1"/>
    <w:rsid w:val="003201E8"/>
    <w:rsid w:val="003212A7"/>
    <w:rsid w:val="00324095"/>
    <w:rsid w:val="00327193"/>
    <w:rsid w:val="00331058"/>
    <w:rsid w:val="00333DAC"/>
    <w:rsid w:val="0034179A"/>
    <w:rsid w:val="003420D8"/>
    <w:rsid w:val="003470D3"/>
    <w:rsid w:val="0034716B"/>
    <w:rsid w:val="0034794E"/>
    <w:rsid w:val="00361110"/>
    <w:rsid w:val="003618CE"/>
    <w:rsid w:val="00361BA9"/>
    <w:rsid w:val="00363DE1"/>
    <w:rsid w:val="00366980"/>
    <w:rsid w:val="0036724B"/>
    <w:rsid w:val="00367ACD"/>
    <w:rsid w:val="00371E05"/>
    <w:rsid w:val="0037502E"/>
    <w:rsid w:val="003759E0"/>
    <w:rsid w:val="00375BE1"/>
    <w:rsid w:val="003767B6"/>
    <w:rsid w:val="00385E60"/>
    <w:rsid w:val="00386156"/>
    <w:rsid w:val="00392920"/>
    <w:rsid w:val="00392983"/>
    <w:rsid w:val="003975EC"/>
    <w:rsid w:val="003A2497"/>
    <w:rsid w:val="003A456A"/>
    <w:rsid w:val="003B5415"/>
    <w:rsid w:val="003B5448"/>
    <w:rsid w:val="003C2510"/>
    <w:rsid w:val="003C7078"/>
    <w:rsid w:val="003D1B51"/>
    <w:rsid w:val="003D22E9"/>
    <w:rsid w:val="003D265D"/>
    <w:rsid w:val="003D2BD7"/>
    <w:rsid w:val="003D79A5"/>
    <w:rsid w:val="003E04D2"/>
    <w:rsid w:val="003E0554"/>
    <w:rsid w:val="003E2151"/>
    <w:rsid w:val="003E3F9D"/>
    <w:rsid w:val="003E5C4A"/>
    <w:rsid w:val="003F1896"/>
    <w:rsid w:val="003F2155"/>
    <w:rsid w:val="003F3589"/>
    <w:rsid w:val="003F4AD0"/>
    <w:rsid w:val="003F6981"/>
    <w:rsid w:val="003F7F33"/>
    <w:rsid w:val="00400461"/>
    <w:rsid w:val="00402074"/>
    <w:rsid w:val="00403008"/>
    <w:rsid w:val="004046D6"/>
    <w:rsid w:val="00404996"/>
    <w:rsid w:val="0041638C"/>
    <w:rsid w:val="00416CBB"/>
    <w:rsid w:val="00417267"/>
    <w:rsid w:val="00423656"/>
    <w:rsid w:val="0042672F"/>
    <w:rsid w:val="00435046"/>
    <w:rsid w:val="00437B7E"/>
    <w:rsid w:val="00442F91"/>
    <w:rsid w:val="00444582"/>
    <w:rsid w:val="004449B1"/>
    <w:rsid w:val="00444C40"/>
    <w:rsid w:val="00447205"/>
    <w:rsid w:val="004511A3"/>
    <w:rsid w:val="0045496A"/>
    <w:rsid w:val="00461206"/>
    <w:rsid w:val="00463040"/>
    <w:rsid w:val="00464D67"/>
    <w:rsid w:val="004670CC"/>
    <w:rsid w:val="00473971"/>
    <w:rsid w:val="00476FA0"/>
    <w:rsid w:val="004806A2"/>
    <w:rsid w:val="00481D95"/>
    <w:rsid w:val="00482088"/>
    <w:rsid w:val="00482399"/>
    <w:rsid w:val="00482668"/>
    <w:rsid w:val="00483E59"/>
    <w:rsid w:val="004845A9"/>
    <w:rsid w:val="0049021C"/>
    <w:rsid w:val="00492E2E"/>
    <w:rsid w:val="00495D19"/>
    <w:rsid w:val="004962AB"/>
    <w:rsid w:val="00496D9B"/>
    <w:rsid w:val="004A7460"/>
    <w:rsid w:val="004B19CA"/>
    <w:rsid w:val="004B2659"/>
    <w:rsid w:val="004B32D5"/>
    <w:rsid w:val="004B3BCB"/>
    <w:rsid w:val="004B6FA6"/>
    <w:rsid w:val="004B7671"/>
    <w:rsid w:val="004B793F"/>
    <w:rsid w:val="004B7CDA"/>
    <w:rsid w:val="004C3BF6"/>
    <w:rsid w:val="004C449E"/>
    <w:rsid w:val="004C5318"/>
    <w:rsid w:val="004C614D"/>
    <w:rsid w:val="004E1453"/>
    <w:rsid w:val="004E1F4B"/>
    <w:rsid w:val="004E4F5B"/>
    <w:rsid w:val="004F0F31"/>
    <w:rsid w:val="004F2C63"/>
    <w:rsid w:val="004F716B"/>
    <w:rsid w:val="0050531B"/>
    <w:rsid w:val="00505DD7"/>
    <w:rsid w:val="00510EDD"/>
    <w:rsid w:val="005118DD"/>
    <w:rsid w:val="005209DB"/>
    <w:rsid w:val="0052142D"/>
    <w:rsid w:val="00533D73"/>
    <w:rsid w:val="00540104"/>
    <w:rsid w:val="00542467"/>
    <w:rsid w:val="00543166"/>
    <w:rsid w:val="005432B7"/>
    <w:rsid w:val="005464E6"/>
    <w:rsid w:val="00551C5D"/>
    <w:rsid w:val="00554F09"/>
    <w:rsid w:val="0056238A"/>
    <w:rsid w:val="00563B72"/>
    <w:rsid w:val="00570630"/>
    <w:rsid w:val="005738E2"/>
    <w:rsid w:val="005765CF"/>
    <w:rsid w:val="0058047A"/>
    <w:rsid w:val="00581D4D"/>
    <w:rsid w:val="0059141A"/>
    <w:rsid w:val="00592111"/>
    <w:rsid w:val="00593A48"/>
    <w:rsid w:val="00593D93"/>
    <w:rsid w:val="005958C9"/>
    <w:rsid w:val="005965C7"/>
    <w:rsid w:val="005A1985"/>
    <w:rsid w:val="005A3640"/>
    <w:rsid w:val="005A566D"/>
    <w:rsid w:val="005A5983"/>
    <w:rsid w:val="005B0327"/>
    <w:rsid w:val="005B0B88"/>
    <w:rsid w:val="005B0BD9"/>
    <w:rsid w:val="005B0C6A"/>
    <w:rsid w:val="005B111B"/>
    <w:rsid w:val="005B2BC0"/>
    <w:rsid w:val="005B4D06"/>
    <w:rsid w:val="005B6775"/>
    <w:rsid w:val="005B6778"/>
    <w:rsid w:val="005B6A66"/>
    <w:rsid w:val="005C0433"/>
    <w:rsid w:val="005C37E1"/>
    <w:rsid w:val="005C6963"/>
    <w:rsid w:val="005C726D"/>
    <w:rsid w:val="005D331B"/>
    <w:rsid w:val="005D3F21"/>
    <w:rsid w:val="005D4D14"/>
    <w:rsid w:val="005E0425"/>
    <w:rsid w:val="005E08A2"/>
    <w:rsid w:val="005E1405"/>
    <w:rsid w:val="005F108D"/>
    <w:rsid w:val="005F2766"/>
    <w:rsid w:val="005F6187"/>
    <w:rsid w:val="005F7D5E"/>
    <w:rsid w:val="00600138"/>
    <w:rsid w:val="0061311F"/>
    <w:rsid w:val="006158B6"/>
    <w:rsid w:val="0062026B"/>
    <w:rsid w:val="006249EB"/>
    <w:rsid w:val="00630E77"/>
    <w:rsid w:val="006331DF"/>
    <w:rsid w:val="00634230"/>
    <w:rsid w:val="006345A6"/>
    <w:rsid w:val="00635933"/>
    <w:rsid w:val="00640D7B"/>
    <w:rsid w:val="006412CD"/>
    <w:rsid w:val="00642778"/>
    <w:rsid w:val="00646E6A"/>
    <w:rsid w:val="0065127D"/>
    <w:rsid w:val="00652232"/>
    <w:rsid w:val="00654451"/>
    <w:rsid w:val="00656D6F"/>
    <w:rsid w:val="00660129"/>
    <w:rsid w:val="006617A8"/>
    <w:rsid w:val="006620A4"/>
    <w:rsid w:val="00662237"/>
    <w:rsid w:val="00670678"/>
    <w:rsid w:val="006758B6"/>
    <w:rsid w:val="006773D9"/>
    <w:rsid w:val="006817FC"/>
    <w:rsid w:val="0068771F"/>
    <w:rsid w:val="00687B78"/>
    <w:rsid w:val="00697BD8"/>
    <w:rsid w:val="006A510F"/>
    <w:rsid w:val="006A7C1B"/>
    <w:rsid w:val="006B17DE"/>
    <w:rsid w:val="006B2DF8"/>
    <w:rsid w:val="006B4EE2"/>
    <w:rsid w:val="006B6306"/>
    <w:rsid w:val="006B6E1D"/>
    <w:rsid w:val="006B6F5C"/>
    <w:rsid w:val="006C1657"/>
    <w:rsid w:val="006C346C"/>
    <w:rsid w:val="006D0015"/>
    <w:rsid w:val="006D238D"/>
    <w:rsid w:val="006D2CDF"/>
    <w:rsid w:val="006D38C2"/>
    <w:rsid w:val="006D3BB9"/>
    <w:rsid w:val="006E0BC3"/>
    <w:rsid w:val="006E3F84"/>
    <w:rsid w:val="006E421E"/>
    <w:rsid w:val="006E490A"/>
    <w:rsid w:val="006E5003"/>
    <w:rsid w:val="006F5107"/>
    <w:rsid w:val="006F540E"/>
    <w:rsid w:val="006F5FCE"/>
    <w:rsid w:val="006F6198"/>
    <w:rsid w:val="00700A53"/>
    <w:rsid w:val="007028EF"/>
    <w:rsid w:val="00704605"/>
    <w:rsid w:val="00704FAA"/>
    <w:rsid w:val="0071317A"/>
    <w:rsid w:val="0071594C"/>
    <w:rsid w:val="0072195A"/>
    <w:rsid w:val="00726538"/>
    <w:rsid w:val="007274C3"/>
    <w:rsid w:val="00730A10"/>
    <w:rsid w:val="00730E22"/>
    <w:rsid w:val="007340C5"/>
    <w:rsid w:val="00735719"/>
    <w:rsid w:val="00736D96"/>
    <w:rsid w:val="00737C43"/>
    <w:rsid w:val="0074079D"/>
    <w:rsid w:val="007420A1"/>
    <w:rsid w:val="00744152"/>
    <w:rsid w:val="00746D80"/>
    <w:rsid w:val="00747C4D"/>
    <w:rsid w:val="00750A16"/>
    <w:rsid w:val="00751FD5"/>
    <w:rsid w:val="00752146"/>
    <w:rsid w:val="00752C6D"/>
    <w:rsid w:val="007544E1"/>
    <w:rsid w:val="0075484D"/>
    <w:rsid w:val="007553BB"/>
    <w:rsid w:val="00756523"/>
    <w:rsid w:val="00772129"/>
    <w:rsid w:val="007740C0"/>
    <w:rsid w:val="007745E8"/>
    <w:rsid w:val="00774973"/>
    <w:rsid w:val="00774E09"/>
    <w:rsid w:val="00780F6B"/>
    <w:rsid w:val="00785218"/>
    <w:rsid w:val="00785225"/>
    <w:rsid w:val="00787559"/>
    <w:rsid w:val="00787615"/>
    <w:rsid w:val="00791F34"/>
    <w:rsid w:val="007932CC"/>
    <w:rsid w:val="00794F19"/>
    <w:rsid w:val="00796302"/>
    <w:rsid w:val="007968AB"/>
    <w:rsid w:val="007A08E5"/>
    <w:rsid w:val="007A0C44"/>
    <w:rsid w:val="007A3DAF"/>
    <w:rsid w:val="007A41F9"/>
    <w:rsid w:val="007A4598"/>
    <w:rsid w:val="007A766B"/>
    <w:rsid w:val="007B4A44"/>
    <w:rsid w:val="007B62E0"/>
    <w:rsid w:val="007C2108"/>
    <w:rsid w:val="007C3EA3"/>
    <w:rsid w:val="007C72EB"/>
    <w:rsid w:val="007D486B"/>
    <w:rsid w:val="007D5A75"/>
    <w:rsid w:val="007D72CE"/>
    <w:rsid w:val="007E2895"/>
    <w:rsid w:val="007F048C"/>
    <w:rsid w:val="007F19A4"/>
    <w:rsid w:val="007F2A2E"/>
    <w:rsid w:val="007F3530"/>
    <w:rsid w:val="00800F2F"/>
    <w:rsid w:val="00805EFF"/>
    <w:rsid w:val="00806725"/>
    <w:rsid w:val="00810579"/>
    <w:rsid w:val="0081572A"/>
    <w:rsid w:val="00815A79"/>
    <w:rsid w:val="008205FB"/>
    <w:rsid w:val="008236DF"/>
    <w:rsid w:val="00824A26"/>
    <w:rsid w:val="008266A5"/>
    <w:rsid w:val="0082680A"/>
    <w:rsid w:val="00830A82"/>
    <w:rsid w:val="00835865"/>
    <w:rsid w:val="00837568"/>
    <w:rsid w:val="00843A05"/>
    <w:rsid w:val="00843E89"/>
    <w:rsid w:val="0084509D"/>
    <w:rsid w:val="00855CDB"/>
    <w:rsid w:val="0086372B"/>
    <w:rsid w:val="008652C8"/>
    <w:rsid w:val="008666B3"/>
    <w:rsid w:val="00867368"/>
    <w:rsid w:val="00871BB9"/>
    <w:rsid w:val="00874773"/>
    <w:rsid w:val="008777DC"/>
    <w:rsid w:val="00882882"/>
    <w:rsid w:val="00882F7D"/>
    <w:rsid w:val="00884BC6"/>
    <w:rsid w:val="00887162"/>
    <w:rsid w:val="008A1AB8"/>
    <w:rsid w:val="008A308D"/>
    <w:rsid w:val="008A30EC"/>
    <w:rsid w:val="008A3251"/>
    <w:rsid w:val="008A57F0"/>
    <w:rsid w:val="008A5B7D"/>
    <w:rsid w:val="008B2859"/>
    <w:rsid w:val="008B2D5E"/>
    <w:rsid w:val="008C0539"/>
    <w:rsid w:val="008C0683"/>
    <w:rsid w:val="008D34C7"/>
    <w:rsid w:val="008D4EB9"/>
    <w:rsid w:val="008D4EFE"/>
    <w:rsid w:val="008E005F"/>
    <w:rsid w:val="008E238D"/>
    <w:rsid w:val="008E5D4D"/>
    <w:rsid w:val="008E695F"/>
    <w:rsid w:val="008F176C"/>
    <w:rsid w:val="008F190B"/>
    <w:rsid w:val="008F48DC"/>
    <w:rsid w:val="008F67EB"/>
    <w:rsid w:val="008F7D0B"/>
    <w:rsid w:val="00907FC8"/>
    <w:rsid w:val="00911C75"/>
    <w:rsid w:val="00916ABD"/>
    <w:rsid w:val="00916B56"/>
    <w:rsid w:val="009231C6"/>
    <w:rsid w:val="009262E5"/>
    <w:rsid w:val="0094134B"/>
    <w:rsid w:val="00945B24"/>
    <w:rsid w:val="009472CF"/>
    <w:rsid w:val="00950BD0"/>
    <w:rsid w:val="00962F24"/>
    <w:rsid w:val="009637A3"/>
    <w:rsid w:val="009675AF"/>
    <w:rsid w:val="00970624"/>
    <w:rsid w:val="009719C3"/>
    <w:rsid w:val="00971F69"/>
    <w:rsid w:val="00976382"/>
    <w:rsid w:val="00977112"/>
    <w:rsid w:val="00980321"/>
    <w:rsid w:val="00982A39"/>
    <w:rsid w:val="00982FC2"/>
    <w:rsid w:val="00983A5A"/>
    <w:rsid w:val="00984044"/>
    <w:rsid w:val="00984A9C"/>
    <w:rsid w:val="009859E8"/>
    <w:rsid w:val="00990C67"/>
    <w:rsid w:val="00991765"/>
    <w:rsid w:val="00991F2D"/>
    <w:rsid w:val="009A23FA"/>
    <w:rsid w:val="009A256A"/>
    <w:rsid w:val="009A625F"/>
    <w:rsid w:val="009A66D6"/>
    <w:rsid w:val="009B0293"/>
    <w:rsid w:val="009B18D9"/>
    <w:rsid w:val="009B2DE5"/>
    <w:rsid w:val="009B2F2A"/>
    <w:rsid w:val="009B423D"/>
    <w:rsid w:val="009C2C25"/>
    <w:rsid w:val="009C553D"/>
    <w:rsid w:val="009C6033"/>
    <w:rsid w:val="009D2269"/>
    <w:rsid w:val="009D3F6B"/>
    <w:rsid w:val="009E0C66"/>
    <w:rsid w:val="009E157B"/>
    <w:rsid w:val="009E1841"/>
    <w:rsid w:val="009E2ACC"/>
    <w:rsid w:val="009F1117"/>
    <w:rsid w:val="009F2A46"/>
    <w:rsid w:val="009F40F0"/>
    <w:rsid w:val="009F590C"/>
    <w:rsid w:val="00A00F78"/>
    <w:rsid w:val="00A01106"/>
    <w:rsid w:val="00A01254"/>
    <w:rsid w:val="00A06B49"/>
    <w:rsid w:val="00A07475"/>
    <w:rsid w:val="00A07CC5"/>
    <w:rsid w:val="00A136DA"/>
    <w:rsid w:val="00A14F51"/>
    <w:rsid w:val="00A16AD6"/>
    <w:rsid w:val="00A22D1E"/>
    <w:rsid w:val="00A237ED"/>
    <w:rsid w:val="00A31321"/>
    <w:rsid w:val="00A43052"/>
    <w:rsid w:val="00A44CDF"/>
    <w:rsid w:val="00A45385"/>
    <w:rsid w:val="00A45C51"/>
    <w:rsid w:val="00A61137"/>
    <w:rsid w:val="00A6271A"/>
    <w:rsid w:val="00A706AB"/>
    <w:rsid w:val="00A72604"/>
    <w:rsid w:val="00A73666"/>
    <w:rsid w:val="00A74A68"/>
    <w:rsid w:val="00A83A9F"/>
    <w:rsid w:val="00A8750C"/>
    <w:rsid w:val="00A93ACA"/>
    <w:rsid w:val="00A94543"/>
    <w:rsid w:val="00AA0F8D"/>
    <w:rsid w:val="00AA13FE"/>
    <w:rsid w:val="00AA4F74"/>
    <w:rsid w:val="00AB1B01"/>
    <w:rsid w:val="00AB4D84"/>
    <w:rsid w:val="00AB566B"/>
    <w:rsid w:val="00AB580B"/>
    <w:rsid w:val="00AB649E"/>
    <w:rsid w:val="00AB69DA"/>
    <w:rsid w:val="00AC1D82"/>
    <w:rsid w:val="00AC33A3"/>
    <w:rsid w:val="00AC7410"/>
    <w:rsid w:val="00AD0483"/>
    <w:rsid w:val="00AD04CF"/>
    <w:rsid w:val="00AD050E"/>
    <w:rsid w:val="00AD0BEF"/>
    <w:rsid w:val="00AD3615"/>
    <w:rsid w:val="00AD3D65"/>
    <w:rsid w:val="00AE7288"/>
    <w:rsid w:val="00AF6DAD"/>
    <w:rsid w:val="00B0106B"/>
    <w:rsid w:val="00B10392"/>
    <w:rsid w:val="00B14248"/>
    <w:rsid w:val="00B1671D"/>
    <w:rsid w:val="00B2115B"/>
    <w:rsid w:val="00B21773"/>
    <w:rsid w:val="00B240A7"/>
    <w:rsid w:val="00B27C27"/>
    <w:rsid w:val="00B32C96"/>
    <w:rsid w:val="00B40742"/>
    <w:rsid w:val="00B40B72"/>
    <w:rsid w:val="00B4266B"/>
    <w:rsid w:val="00B50779"/>
    <w:rsid w:val="00B51CE8"/>
    <w:rsid w:val="00B550B0"/>
    <w:rsid w:val="00B667B2"/>
    <w:rsid w:val="00B71629"/>
    <w:rsid w:val="00B7633B"/>
    <w:rsid w:val="00B8095A"/>
    <w:rsid w:val="00B849B3"/>
    <w:rsid w:val="00B9132C"/>
    <w:rsid w:val="00B93DDE"/>
    <w:rsid w:val="00B9695F"/>
    <w:rsid w:val="00BA5322"/>
    <w:rsid w:val="00BA7FBE"/>
    <w:rsid w:val="00BB19DF"/>
    <w:rsid w:val="00BB1EF0"/>
    <w:rsid w:val="00BB2FE1"/>
    <w:rsid w:val="00BB3677"/>
    <w:rsid w:val="00BB452C"/>
    <w:rsid w:val="00BB61AF"/>
    <w:rsid w:val="00BB7E3D"/>
    <w:rsid w:val="00BC0525"/>
    <w:rsid w:val="00BC14E0"/>
    <w:rsid w:val="00BC29EB"/>
    <w:rsid w:val="00BC75E0"/>
    <w:rsid w:val="00BD1EBE"/>
    <w:rsid w:val="00BD2D12"/>
    <w:rsid w:val="00BD40BB"/>
    <w:rsid w:val="00BD41C6"/>
    <w:rsid w:val="00BD54D8"/>
    <w:rsid w:val="00BE2689"/>
    <w:rsid w:val="00BE35E5"/>
    <w:rsid w:val="00BE5967"/>
    <w:rsid w:val="00BE7B4D"/>
    <w:rsid w:val="00BF3081"/>
    <w:rsid w:val="00BF34A3"/>
    <w:rsid w:val="00BF7165"/>
    <w:rsid w:val="00BF7291"/>
    <w:rsid w:val="00BF7D06"/>
    <w:rsid w:val="00C01692"/>
    <w:rsid w:val="00C05EFA"/>
    <w:rsid w:val="00C1048E"/>
    <w:rsid w:val="00C118A8"/>
    <w:rsid w:val="00C13133"/>
    <w:rsid w:val="00C14200"/>
    <w:rsid w:val="00C145A7"/>
    <w:rsid w:val="00C14BFD"/>
    <w:rsid w:val="00C20403"/>
    <w:rsid w:val="00C21E9C"/>
    <w:rsid w:val="00C2236F"/>
    <w:rsid w:val="00C22588"/>
    <w:rsid w:val="00C23497"/>
    <w:rsid w:val="00C2544F"/>
    <w:rsid w:val="00C26570"/>
    <w:rsid w:val="00C33CB4"/>
    <w:rsid w:val="00C35FF6"/>
    <w:rsid w:val="00C40880"/>
    <w:rsid w:val="00C449FC"/>
    <w:rsid w:val="00C46225"/>
    <w:rsid w:val="00C4741E"/>
    <w:rsid w:val="00C56303"/>
    <w:rsid w:val="00C571FF"/>
    <w:rsid w:val="00C57BB7"/>
    <w:rsid w:val="00C6603C"/>
    <w:rsid w:val="00C664C2"/>
    <w:rsid w:val="00C732CD"/>
    <w:rsid w:val="00C761C8"/>
    <w:rsid w:val="00C763FC"/>
    <w:rsid w:val="00C83483"/>
    <w:rsid w:val="00C90817"/>
    <w:rsid w:val="00C90F40"/>
    <w:rsid w:val="00C94B34"/>
    <w:rsid w:val="00C94E8B"/>
    <w:rsid w:val="00C965C7"/>
    <w:rsid w:val="00C97AF0"/>
    <w:rsid w:val="00CA11BC"/>
    <w:rsid w:val="00CA3E8C"/>
    <w:rsid w:val="00CA7799"/>
    <w:rsid w:val="00CB6412"/>
    <w:rsid w:val="00CB6D86"/>
    <w:rsid w:val="00CC1EBB"/>
    <w:rsid w:val="00CC2E49"/>
    <w:rsid w:val="00CC42CB"/>
    <w:rsid w:val="00CD23F3"/>
    <w:rsid w:val="00CD4A8C"/>
    <w:rsid w:val="00CD60BF"/>
    <w:rsid w:val="00CE064F"/>
    <w:rsid w:val="00CE2E6F"/>
    <w:rsid w:val="00CE401A"/>
    <w:rsid w:val="00CE6499"/>
    <w:rsid w:val="00CE7D8E"/>
    <w:rsid w:val="00CF11C2"/>
    <w:rsid w:val="00D00DCC"/>
    <w:rsid w:val="00D013E0"/>
    <w:rsid w:val="00D03DF0"/>
    <w:rsid w:val="00D06280"/>
    <w:rsid w:val="00D075CE"/>
    <w:rsid w:val="00D07A71"/>
    <w:rsid w:val="00D12C44"/>
    <w:rsid w:val="00D15C9F"/>
    <w:rsid w:val="00D21662"/>
    <w:rsid w:val="00D24EA7"/>
    <w:rsid w:val="00D26FE9"/>
    <w:rsid w:val="00D36DEC"/>
    <w:rsid w:val="00D40379"/>
    <w:rsid w:val="00D47BDB"/>
    <w:rsid w:val="00D5175D"/>
    <w:rsid w:val="00D52A95"/>
    <w:rsid w:val="00D52E5C"/>
    <w:rsid w:val="00D54C12"/>
    <w:rsid w:val="00D577D7"/>
    <w:rsid w:val="00D57A95"/>
    <w:rsid w:val="00D628BF"/>
    <w:rsid w:val="00D647D9"/>
    <w:rsid w:val="00D74918"/>
    <w:rsid w:val="00D76086"/>
    <w:rsid w:val="00D83871"/>
    <w:rsid w:val="00D86087"/>
    <w:rsid w:val="00D941A8"/>
    <w:rsid w:val="00D97632"/>
    <w:rsid w:val="00DA08CC"/>
    <w:rsid w:val="00DA5590"/>
    <w:rsid w:val="00DB0F93"/>
    <w:rsid w:val="00DB245F"/>
    <w:rsid w:val="00DB7FB6"/>
    <w:rsid w:val="00DC0FEA"/>
    <w:rsid w:val="00DC1193"/>
    <w:rsid w:val="00DC72D7"/>
    <w:rsid w:val="00DD08BB"/>
    <w:rsid w:val="00DD2A83"/>
    <w:rsid w:val="00DD3144"/>
    <w:rsid w:val="00DD3147"/>
    <w:rsid w:val="00DD4AB5"/>
    <w:rsid w:val="00DD5FF3"/>
    <w:rsid w:val="00DD602A"/>
    <w:rsid w:val="00DE094E"/>
    <w:rsid w:val="00DE1CFF"/>
    <w:rsid w:val="00DE734D"/>
    <w:rsid w:val="00DE7E71"/>
    <w:rsid w:val="00DF03F4"/>
    <w:rsid w:val="00DF0F2E"/>
    <w:rsid w:val="00DF12D2"/>
    <w:rsid w:val="00DF36C6"/>
    <w:rsid w:val="00DF3CF7"/>
    <w:rsid w:val="00DF76BA"/>
    <w:rsid w:val="00E016C5"/>
    <w:rsid w:val="00E04C7C"/>
    <w:rsid w:val="00E05A96"/>
    <w:rsid w:val="00E07465"/>
    <w:rsid w:val="00E1513B"/>
    <w:rsid w:val="00E22765"/>
    <w:rsid w:val="00E252FB"/>
    <w:rsid w:val="00E259D0"/>
    <w:rsid w:val="00E264FC"/>
    <w:rsid w:val="00E31134"/>
    <w:rsid w:val="00E37C97"/>
    <w:rsid w:val="00E420E9"/>
    <w:rsid w:val="00E42C95"/>
    <w:rsid w:val="00E43650"/>
    <w:rsid w:val="00E47081"/>
    <w:rsid w:val="00E51FC1"/>
    <w:rsid w:val="00E56126"/>
    <w:rsid w:val="00E73290"/>
    <w:rsid w:val="00E8130A"/>
    <w:rsid w:val="00E831A1"/>
    <w:rsid w:val="00E92FBC"/>
    <w:rsid w:val="00E94B6E"/>
    <w:rsid w:val="00E956DE"/>
    <w:rsid w:val="00EA09F8"/>
    <w:rsid w:val="00EA133D"/>
    <w:rsid w:val="00EA58C4"/>
    <w:rsid w:val="00EA6A4E"/>
    <w:rsid w:val="00EA7103"/>
    <w:rsid w:val="00EA7483"/>
    <w:rsid w:val="00EA7B74"/>
    <w:rsid w:val="00EB12BD"/>
    <w:rsid w:val="00EB4A14"/>
    <w:rsid w:val="00EB53FA"/>
    <w:rsid w:val="00EB5C1F"/>
    <w:rsid w:val="00EB6094"/>
    <w:rsid w:val="00EC2E17"/>
    <w:rsid w:val="00EC71DE"/>
    <w:rsid w:val="00ED7EE7"/>
    <w:rsid w:val="00EE5117"/>
    <w:rsid w:val="00EE6FE5"/>
    <w:rsid w:val="00EF02D3"/>
    <w:rsid w:val="00EF2AAF"/>
    <w:rsid w:val="00EF57A8"/>
    <w:rsid w:val="00F03FE3"/>
    <w:rsid w:val="00F05FC6"/>
    <w:rsid w:val="00F12C74"/>
    <w:rsid w:val="00F14902"/>
    <w:rsid w:val="00F17B2D"/>
    <w:rsid w:val="00F200B0"/>
    <w:rsid w:val="00F202C2"/>
    <w:rsid w:val="00F27A6A"/>
    <w:rsid w:val="00F34809"/>
    <w:rsid w:val="00F3509D"/>
    <w:rsid w:val="00F365B3"/>
    <w:rsid w:val="00F403A8"/>
    <w:rsid w:val="00F46ED1"/>
    <w:rsid w:val="00F470EA"/>
    <w:rsid w:val="00F50435"/>
    <w:rsid w:val="00F5638D"/>
    <w:rsid w:val="00F564E0"/>
    <w:rsid w:val="00F6492C"/>
    <w:rsid w:val="00F64EB2"/>
    <w:rsid w:val="00F704B5"/>
    <w:rsid w:val="00F70660"/>
    <w:rsid w:val="00F7092F"/>
    <w:rsid w:val="00F73A47"/>
    <w:rsid w:val="00F76354"/>
    <w:rsid w:val="00F82E39"/>
    <w:rsid w:val="00F83CF1"/>
    <w:rsid w:val="00F873F2"/>
    <w:rsid w:val="00F90B11"/>
    <w:rsid w:val="00F936C1"/>
    <w:rsid w:val="00F9515E"/>
    <w:rsid w:val="00FA3101"/>
    <w:rsid w:val="00FB0E58"/>
    <w:rsid w:val="00FB3ADE"/>
    <w:rsid w:val="00FB4BB2"/>
    <w:rsid w:val="00FB4FC5"/>
    <w:rsid w:val="00FB6AFB"/>
    <w:rsid w:val="00FB7BCE"/>
    <w:rsid w:val="00FC5DFF"/>
    <w:rsid w:val="00FD3492"/>
    <w:rsid w:val="00FE54C6"/>
    <w:rsid w:val="00FE58B0"/>
    <w:rsid w:val="00FF3547"/>
    <w:rsid w:val="00FF66F5"/>
    <w:rsid w:val="00FF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B3ADE"/>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FB3ADE"/>
    <w:rPr>
      <w:rFonts w:ascii="Times New Roman" w:eastAsia="Calibri" w:hAnsi="Times New Roman" w:cs="Times New Roman"/>
      <w:sz w:val="24"/>
      <w:szCs w:val="24"/>
      <w:lang w:eastAsia="ru-RU"/>
    </w:rPr>
  </w:style>
  <w:style w:type="paragraph" w:styleId="a5">
    <w:name w:val="List Paragraph"/>
    <w:basedOn w:val="a"/>
    <w:uiPriority w:val="34"/>
    <w:qFormat/>
    <w:rsid w:val="00FB3ADE"/>
    <w:pPr>
      <w:ind w:left="720"/>
      <w:contextualSpacing/>
    </w:pPr>
  </w:style>
  <w:style w:type="character" w:styleId="a6">
    <w:name w:val="Strong"/>
    <w:basedOn w:val="a0"/>
    <w:uiPriority w:val="22"/>
    <w:qFormat/>
    <w:rsid w:val="00FB3ADE"/>
    <w:rPr>
      <w:b/>
      <w:bCs/>
    </w:rPr>
  </w:style>
  <w:style w:type="table" w:styleId="a7">
    <w:name w:val="Table Grid"/>
    <w:basedOn w:val="a1"/>
    <w:uiPriority w:val="59"/>
    <w:rsid w:val="00FB3AD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nhideWhenUsed/>
    <w:rsid w:val="00E831A1"/>
    <w:rPr>
      <w:rFonts w:ascii="Arial" w:hAnsi="Arial" w:cs="Arial" w:hint="default"/>
      <w:color w:val="102030"/>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B3ADE"/>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FB3ADE"/>
    <w:rPr>
      <w:rFonts w:ascii="Times New Roman" w:eastAsia="Calibri" w:hAnsi="Times New Roman" w:cs="Times New Roman"/>
      <w:sz w:val="24"/>
      <w:szCs w:val="24"/>
      <w:lang w:eastAsia="ru-RU"/>
    </w:rPr>
  </w:style>
  <w:style w:type="paragraph" w:styleId="a5">
    <w:name w:val="List Paragraph"/>
    <w:basedOn w:val="a"/>
    <w:uiPriority w:val="34"/>
    <w:qFormat/>
    <w:rsid w:val="00FB3ADE"/>
    <w:pPr>
      <w:ind w:left="720"/>
      <w:contextualSpacing/>
    </w:pPr>
  </w:style>
  <w:style w:type="character" w:styleId="a6">
    <w:name w:val="Strong"/>
    <w:basedOn w:val="a0"/>
    <w:uiPriority w:val="22"/>
    <w:qFormat/>
    <w:rsid w:val="00FB3ADE"/>
    <w:rPr>
      <w:b/>
      <w:bCs/>
    </w:rPr>
  </w:style>
  <w:style w:type="table" w:styleId="a7">
    <w:name w:val="Table Grid"/>
    <w:basedOn w:val="a1"/>
    <w:uiPriority w:val="59"/>
    <w:rsid w:val="00FB3AD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nhideWhenUsed/>
    <w:rsid w:val="00E831A1"/>
    <w:rPr>
      <w:rFonts w:ascii="Arial" w:hAnsi="Arial" w:cs="Arial" w:hint="default"/>
      <w:color w:val="10203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s.colorado.edu/~martin/sl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ople.ku.edu/~nkinners/LangLi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6049</Characters>
  <Application>Microsoft Office Word</Application>
  <DocSecurity>0</DocSecurity>
  <Lines>50</Lines>
  <Paragraphs>14</Paragraphs>
  <ScaleCrop>false</ScaleCrop>
  <Company>SPecialiST RePack</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2022-12-28T07:45:00Z</dcterms:created>
  <dcterms:modified xsi:type="dcterms:W3CDTF">2022-12-28T07:50:00Z</dcterms:modified>
</cp:coreProperties>
</file>